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DB2" w:rsidRDefault="00E74DB2" w:rsidP="00E74DB2">
      <w:pPr>
        <w:tabs>
          <w:tab w:val="left" w:pos="709"/>
        </w:tabs>
        <w:spacing w:line="276" w:lineRule="auto"/>
        <w:jc w:val="right"/>
        <w:rPr>
          <w:sz w:val="20"/>
          <w:szCs w:val="20"/>
        </w:rPr>
      </w:pPr>
      <w:r w:rsidRPr="004654F1">
        <w:rPr>
          <w:sz w:val="20"/>
          <w:szCs w:val="20"/>
        </w:rPr>
        <w:t>Приложение №1</w:t>
      </w:r>
    </w:p>
    <w:p w:rsidR="00E74DB2" w:rsidRDefault="00E74DB2" w:rsidP="00E74DB2">
      <w:pPr>
        <w:tabs>
          <w:tab w:val="left" w:pos="709"/>
        </w:tabs>
        <w:spacing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утверждено приказом </w:t>
      </w:r>
    </w:p>
    <w:p w:rsidR="00E74DB2" w:rsidRPr="004654F1" w:rsidRDefault="00E74DB2" w:rsidP="00E74DB2">
      <w:pPr>
        <w:tabs>
          <w:tab w:val="left" w:pos="709"/>
        </w:tabs>
        <w:spacing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t>от «»</w:t>
      </w:r>
      <w:r w:rsidR="008131B5">
        <w:rPr>
          <w:sz w:val="20"/>
          <w:szCs w:val="20"/>
          <w:u w:val="single"/>
        </w:rPr>
        <w:t>.</w:t>
      </w:r>
      <w:r w:rsidR="00367B22">
        <w:rPr>
          <w:sz w:val="20"/>
          <w:szCs w:val="20"/>
        </w:rPr>
        <w:t xml:space="preserve"> 2022</w:t>
      </w:r>
      <w:r>
        <w:rPr>
          <w:sz w:val="20"/>
          <w:szCs w:val="20"/>
        </w:rPr>
        <w:t>г. №</w:t>
      </w:r>
    </w:p>
    <w:p w:rsidR="001E147D" w:rsidRPr="001E147D" w:rsidRDefault="001E147D" w:rsidP="001E147D">
      <w:pPr>
        <w:pStyle w:val="a0"/>
        <w:spacing w:line="276" w:lineRule="auto"/>
        <w:rPr>
          <w:sz w:val="28"/>
          <w:szCs w:val="28"/>
        </w:rPr>
      </w:pPr>
    </w:p>
    <w:p w:rsidR="001E147D" w:rsidRPr="001E147D" w:rsidRDefault="001E147D" w:rsidP="001E147D">
      <w:pPr>
        <w:pStyle w:val="a0"/>
        <w:spacing w:line="276" w:lineRule="auto"/>
        <w:rPr>
          <w:b/>
          <w:sz w:val="28"/>
          <w:szCs w:val="28"/>
        </w:rPr>
      </w:pPr>
    </w:p>
    <w:p w:rsidR="001E147D" w:rsidRPr="001E147D" w:rsidRDefault="001E147D" w:rsidP="001E147D">
      <w:pPr>
        <w:pStyle w:val="a0"/>
        <w:spacing w:line="276" w:lineRule="auto"/>
        <w:rPr>
          <w:b/>
          <w:sz w:val="28"/>
          <w:szCs w:val="28"/>
        </w:rPr>
      </w:pPr>
    </w:p>
    <w:p w:rsidR="001E147D" w:rsidRPr="001E147D" w:rsidRDefault="001E147D" w:rsidP="001E147D">
      <w:pPr>
        <w:pStyle w:val="a0"/>
        <w:spacing w:line="276" w:lineRule="auto"/>
        <w:rPr>
          <w:b/>
          <w:sz w:val="28"/>
          <w:szCs w:val="28"/>
        </w:rPr>
      </w:pPr>
    </w:p>
    <w:p w:rsidR="001E147D" w:rsidRPr="001E147D" w:rsidRDefault="001E147D" w:rsidP="001E147D">
      <w:pPr>
        <w:pStyle w:val="a0"/>
        <w:spacing w:line="276" w:lineRule="auto"/>
        <w:rPr>
          <w:b/>
          <w:sz w:val="28"/>
          <w:szCs w:val="28"/>
        </w:rPr>
      </w:pPr>
    </w:p>
    <w:p w:rsidR="001E147D" w:rsidRPr="001E147D" w:rsidRDefault="001E147D" w:rsidP="001E147D">
      <w:pPr>
        <w:pStyle w:val="a0"/>
        <w:spacing w:line="276" w:lineRule="auto"/>
        <w:rPr>
          <w:b/>
          <w:sz w:val="28"/>
          <w:szCs w:val="28"/>
        </w:rPr>
      </w:pPr>
    </w:p>
    <w:p w:rsidR="001E147D" w:rsidRPr="001E147D" w:rsidRDefault="001E147D" w:rsidP="001E147D">
      <w:pPr>
        <w:pStyle w:val="a0"/>
        <w:spacing w:line="276" w:lineRule="auto"/>
        <w:rPr>
          <w:b/>
          <w:sz w:val="28"/>
          <w:szCs w:val="28"/>
        </w:rPr>
      </w:pPr>
    </w:p>
    <w:p w:rsidR="001E147D" w:rsidRPr="001E147D" w:rsidRDefault="001E147D" w:rsidP="001E147D">
      <w:pPr>
        <w:pStyle w:val="a0"/>
        <w:spacing w:line="276" w:lineRule="auto"/>
        <w:jc w:val="center"/>
        <w:rPr>
          <w:b/>
          <w:sz w:val="28"/>
          <w:szCs w:val="28"/>
        </w:rPr>
      </w:pPr>
    </w:p>
    <w:p w:rsidR="001E147D" w:rsidRPr="001E147D" w:rsidRDefault="001E147D" w:rsidP="001E147D">
      <w:pPr>
        <w:spacing w:line="276" w:lineRule="auto"/>
        <w:jc w:val="center"/>
        <w:rPr>
          <w:b/>
          <w:sz w:val="24"/>
          <w:szCs w:val="24"/>
        </w:rPr>
      </w:pPr>
      <w:r w:rsidRPr="001E147D">
        <w:rPr>
          <w:b/>
          <w:sz w:val="24"/>
          <w:szCs w:val="24"/>
        </w:rPr>
        <w:t>ИНСТРУКЦИЯ</w:t>
      </w:r>
    </w:p>
    <w:p w:rsidR="001E147D" w:rsidRDefault="00BF385B" w:rsidP="001E147D">
      <w:pPr>
        <w:spacing w:line="276" w:lineRule="auto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УСТАНАВЛИВАЮЩАЯ</w:t>
      </w:r>
      <w:proofErr w:type="gramEnd"/>
      <w:r>
        <w:rPr>
          <w:sz w:val="24"/>
          <w:szCs w:val="24"/>
        </w:rPr>
        <w:t xml:space="preserve"> </w:t>
      </w:r>
      <w:r w:rsidR="001E147D">
        <w:rPr>
          <w:sz w:val="24"/>
          <w:szCs w:val="24"/>
        </w:rPr>
        <w:t>П</w:t>
      </w:r>
      <w:r w:rsidR="001E147D" w:rsidRPr="001E147D">
        <w:rPr>
          <w:sz w:val="24"/>
          <w:szCs w:val="24"/>
        </w:rPr>
        <w:t>ОРЯДОК ДЕЙСТВИЙ РАБОТНИКОВ,</w:t>
      </w:r>
      <w:r w:rsidR="001E147D">
        <w:rPr>
          <w:sz w:val="24"/>
          <w:szCs w:val="24"/>
        </w:rPr>
        <w:t xml:space="preserve"> ПРЕПОДАВАТЕЛЕЙ,</w:t>
      </w:r>
      <w:r w:rsidR="001E147D" w:rsidRPr="001E147D">
        <w:rPr>
          <w:sz w:val="24"/>
          <w:szCs w:val="24"/>
        </w:rPr>
        <w:t xml:space="preserve"> ОБУЧАЮЩИХСЯ, ПОСЕТИТЕЛЕЙ ПРИ УГРОЗЕ ВОЗНИКНОВЕНИЯ </w:t>
      </w:r>
      <w:r w:rsidR="001E147D">
        <w:rPr>
          <w:sz w:val="24"/>
          <w:szCs w:val="24"/>
        </w:rPr>
        <w:t xml:space="preserve">ИЛИ ВОЗНИКНОВЕНИИ </w:t>
      </w:r>
      <w:r w:rsidR="001E147D" w:rsidRPr="001E147D">
        <w:rPr>
          <w:sz w:val="24"/>
          <w:szCs w:val="24"/>
        </w:rPr>
        <w:t xml:space="preserve">ЧРЕЗВЫЧАЙНЫХ СИТУАЦИЙ, А ТАКЖЕ ПРИ УГРОЗЕ СОВЕРШЕНИЯ </w:t>
      </w:r>
      <w:r w:rsidR="001E147D">
        <w:rPr>
          <w:sz w:val="24"/>
          <w:szCs w:val="24"/>
        </w:rPr>
        <w:t xml:space="preserve">ИЛИ СОВЕРШЕНИИ </w:t>
      </w:r>
      <w:r w:rsidR="001E147D" w:rsidRPr="001E147D">
        <w:rPr>
          <w:sz w:val="24"/>
          <w:szCs w:val="24"/>
        </w:rPr>
        <w:t>ТЕРРОРИСТИЧЕСКОГО АКТА</w:t>
      </w:r>
      <w:r w:rsidR="001E147D">
        <w:rPr>
          <w:sz w:val="24"/>
          <w:szCs w:val="24"/>
        </w:rPr>
        <w:t xml:space="preserve">  НА</w:t>
      </w:r>
      <w:r w:rsidR="001E147D" w:rsidRPr="001E147D">
        <w:rPr>
          <w:sz w:val="24"/>
          <w:szCs w:val="24"/>
        </w:rPr>
        <w:t xml:space="preserve"> ОБЪЕКТАХ</w:t>
      </w:r>
    </w:p>
    <w:p w:rsidR="001E147D" w:rsidRPr="001E147D" w:rsidRDefault="00367B22" w:rsidP="001E147D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ЭТИ (ФИЛИАЛА) </w:t>
      </w:r>
      <w:r w:rsidR="001E147D" w:rsidRPr="001E147D">
        <w:rPr>
          <w:sz w:val="24"/>
          <w:szCs w:val="24"/>
        </w:rPr>
        <w:t>СГТУ ИМЕНИ ГАГАРИНА Ю.А.</w:t>
      </w:r>
    </w:p>
    <w:p w:rsidR="001E147D" w:rsidRPr="001E147D" w:rsidRDefault="001E147D" w:rsidP="001E147D">
      <w:pPr>
        <w:pStyle w:val="a0"/>
        <w:spacing w:line="276" w:lineRule="auto"/>
        <w:rPr>
          <w:b/>
          <w:sz w:val="28"/>
          <w:szCs w:val="28"/>
        </w:rPr>
      </w:pPr>
    </w:p>
    <w:p w:rsidR="001E147D" w:rsidRDefault="001E147D" w:rsidP="001E147D">
      <w:pPr>
        <w:pStyle w:val="1"/>
        <w:spacing w:befor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E147D" w:rsidRDefault="001E147D" w:rsidP="001E147D">
      <w:pPr>
        <w:rPr>
          <w:lang w:eastAsia="ar-SA" w:bidi="ar-SA"/>
        </w:rPr>
      </w:pPr>
    </w:p>
    <w:p w:rsidR="001E147D" w:rsidRDefault="001E147D" w:rsidP="001E147D">
      <w:pPr>
        <w:rPr>
          <w:lang w:eastAsia="ar-SA" w:bidi="ar-SA"/>
        </w:rPr>
      </w:pPr>
    </w:p>
    <w:p w:rsidR="001E147D" w:rsidRDefault="001E147D" w:rsidP="001E147D">
      <w:pPr>
        <w:rPr>
          <w:lang w:eastAsia="ar-SA" w:bidi="ar-SA"/>
        </w:rPr>
      </w:pPr>
    </w:p>
    <w:p w:rsidR="001E147D" w:rsidRPr="001E147D" w:rsidRDefault="001E147D" w:rsidP="001E147D">
      <w:pPr>
        <w:rPr>
          <w:lang w:eastAsia="ar-SA" w:bidi="ar-SA"/>
        </w:rPr>
      </w:pPr>
    </w:p>
    <w:p w:rsidR="001E147D" w:rsidRPr="001E147D" w:rsidRDefault="001E147D" w:rsidP="001E147D">
      <w:pPr>
        <w:pStyle w:val="1"/>
        <w:spacing w:before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1E147D" w:rsidRPr="001E147D" w:rsidRDefault="001E147D" w:rsidP="001E147D">
      <w:pPr>
        <w:pStyle w:val="1"/>
        <w:spacing w:before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1E147D" w:rsidRDefault="001E147D" w:rsidP="001E147D">
      <w:pPr>
        <w:pStyle w:val="1"/>
        <w:spacing w:before="0"/>
        <w:jc w:val="center"/>
        <w:rPr>
          <w:rFonts w:ascii="Times New Roman" w:hAnsi="Times New Roman"/>
          <w:b w:val="0"/>
          <w:sz w:val="28"/>
          <w:szCs w:val="28"/>
          <w:lang w:val="ru-RU"/>
        </w:rPr>
      </w:pPr>
    </w:p>
    <w:p w:rsidR="001E147D" w:rsidRDefault="001E147D" w:rsidP="001E147D">
      <w:pPr>
        <w:pStyle w:val="1"/>
        <w:spacing w:before="0"/>
        <w:jc w:val="center"/>
        <w:rPr>
          <w:rFonts w:ascii="Times New Roman" w:hAnsi="Times New Roman"/>
          <w:b w:val="0"/>
          <w:sz w:val="28"/>
          <w:szCs w:val="28"/>
          <w:lang w:val="ru-RU"/>
        </w:rPr>
      </w:pPr>
    </w:p>
    <w:p w:rsidR="001E147D" w:rsidRDefault="001E147D" w:rsidP="001E147D">
      <w:pPr>
        <w:pStyle w:val="1"/>
        <w:spacing w:before="0"/>
        <w:jc w:val="center"/>
        <w:rPr>
          <w:rFonts w:ascii="Times New Roman" w:hAnsi="Times New Roman"/>
          <w:b w:val="0"/>
          <w:sz w:val="28"/>
          <w:szCs w:val="28"/>
          <w:lang w:val="ru-RU"/>
        </w:rPr>
      </w:pPr>
    </w:p>
    <w:p w:rsidR="00E74DB2" w:rsidRDefault="00E74DB2" w:rsidP="00E74DB2"/>
    <w:p w:rsidR="00E74DB2" w:rsidRDefault="00E74DB2" w:rsidP="00E74DB2"/>
    <w:p w:rsidR="00E74DB2" w:rsidRDefault="00E74DB2" w:rsidP="00E74DB2"/>
    <w:p w:rsidR="00E74DB2" w:rsidRDefault="00E74DB2" w:rsidP="00E74DB2"/>
    <w:p w:rsidR="00E74DB2" w:rsidRDefault="00E74DB2" w:rsidP="00E74DB2"/>
    <w:p w:rsidR="00E74DB2" w:rsidRDefault="00E74DB2" w:rsidP="00E74DB2"/>
    <w:p w:rsidR="00E74DB2" w:rsidRDefault="00E74DB2" w:rsidP="00E74DB2"/>
    <w:p w:rsidR="00E74DB2" w:rsidRDefault="00E74DB2" w:rsidP="00E74DB2"/>
    <w:p w:rsidR="00E74DB2" w:rsidRPr="00E74DB2" w:rsidRDefault="00E74DB2" w:rsidP="00E74DB2">
      <w:pPr>
        <w:rPr>
          <w:b/>
        </w:rPr>
      </w:pPr>
    </w:p>
    <w:p w:rsidR="001E147D" w:rsidRPr="00E74DB2" w:rsidRDefault="001E147D" w:rsidP="001E147D">
      <w:pPr>
        <w:pStyle w:val="1"/>
        <w:spacing w:before="0" w:line="276" w:lineRule="auto"/>
        <w:jc w:val="center"/>
        <w:rPr>
          <w:rFonts w:ascii="Times New Roman" w:hAnsi="Times New Roman"/>
          <w:sz w:val="24"/>
          <w:szCs w:val="24"/>
        </w:rPr>
      </w:pPr>
      <w:r w:rsidRPr="00E74DB2">
        <w:rPr>
          <w:rFonts w:ascii="Times New Roman" w:hAnsi="Times New Roman"/>
          <w:sz w:val="24"/>
          <w:szCs w:val="24"/>
        </w:rPr>
        <w:t>Саратов</w:t>
      </w:r>
    </w:p>
    <w:p w:rsidR="001E147D" w:rsidRPr="00E74DB2" w:rsidRDefault="001E147D" w:rsidP="001E147D">
      <w:pPr>
        <w:pStyle w:val="1"/>
        <w:spacing w:before="0"/>
        <w:jc w:val="center"/>
        <w:rPr>
          <w:rFonts w:ascii="Times New Roman" w:hAnsi="Times New Roman"/>
          <w:sz w:val="24"/>
          <w:szCs w:val="24"/>
          <w:lang w:val="ru-RU"/>
        </w:rPr>
      </w:pPr>
      <w:r w:rsidRPr="00E74DB2">
        <w:rPr>
          <w:rFonts w:ascii="Times New Roman" w:hAnsi="Times New Roman"/>
          <w:sz w:val="24"/>
          <w:szCs w:val="24"/>
        </w:rPr>
        <w:t>202</w:t>
      </w:r>
      <w:r w:rsidR="00367B22">
        <w:rPr>
          <w:rFonts w:ascii="Times New Roman" w:hAnsi="Times New Roman"/>
          <w:sz w:val="24"/>
          <w:szCs w:val="24"/>
          <w:lang w:val="ru-RU"/>
        </w:rPr>
        <w:t>2</w:t>
      </w:r>
    </w:p>
    <w:p w:rsidR="001E147D" w:rsidRDefault="001E147D" w:rsidP="001E147D">
      <w:pPr>
        <w:rPr>
          <w:lang w:eastAsia="ar-SA" w:bidi="ar-SA"/>
        </w:rPr>
      </w:pPr>
    </w:p>
    <w:p w:rsidR="001E147D" w:rsidRPr="001E147D" w:rsidRDefault="001E147D" w:rsidP="001E147D">
      <w:pPr>
        <w:rPr>
          <w:lang w:eastAsia="ar-SA" w:bidi="ar-SA"/>
        </w:rPr>
      </w:pPr>
    </w:p>
    <w:p w:rsidR="001E147D" w:rsidRDefault="001E147D" w:rsidP="001E147D">
      <w:pPr>
        <w:rPr>
          <w:lang w:eastAsia="ar-SA" w:bidi="ar-SA"/>
        </w:rPr>
      </w:pPr>
    </w:p>
    <w:p w:rsidR="001E147D" w:rsidRPr="001E147D" w:rsidRDefault="001E147D" w:rsidP="001E147D">
      <w:pPr>
        <w:jc w:val="both"/>
        <w:rPr>
          <w:sz w:val="24"/>
          <w:szCs w:val="24"/>
          <w:lang w:eastAsia="ar-SA" w:bidi="ar-SA"/>
        </w:rPr>
      </w:pPr>
    </w:p>
    <w:p w:rsidR="001E147D" w:rsidRDefault="001E147D" w:rsidP="00CD64A1">
      <w:pPr>
        <w:shd w:val="clear" w:color="auto" w:fill="FFFFFF"/>
        <w:ind w:right="-1"/>
        <w:jc w:val="center"/>
        <w:textAlignment w:val="baseline"/>
        <w:rPr>
          <w:b/>
          <w:bCs/>
          <w:color w:val="000000"/>
          <w:sz w:val="24"/>
          <w:szCs w:val="24"/>
          <w:bdr w:val="none" w:sz="0" w:space="0" w:color="auto" w:frame="1"/>
        </w:rPr>
      </w:pPr>
      <w:r w:rsidRPr="008578DC">
        <w:rPr>
          <w:b/>
          <w:bCs/>
          <w:color w:val="000000"/>
          <w:sz w:val="24"/>
          <w:szCs w:val="24"/>
          <w:bdr w:val="none" w:sz="0" w:space="0" w:color="auto" w:frame="1"/>
        </w:rPr>
        <w:lastRenderedPageBreak/>
        <w:t>1. Общие положения</w:t>
      </w:r>
    </w:p>
    <w:p w:rsidR="001E147D" w:rsidRPr="001E147D" w:rsidRDefault="001E147D" w:rsidP="00CD64A1">
      <w:pPr>
        <w:ind w:right="-1"/>
        <w:jc w:val="both"/>
        <w:rPr>
          <w:sz w:val="24"/>
          <w:szCs w:val="24"/>
          <w:lang w:eastAsia="ar-SA" w:bidi="ar-SA"/>
        </w:rPr>
      </w:pPr>
    </w:p>
    <w:p w:rsidR="001E147D" w:rsidRPr="001E147D" w:rsidRDefault="001E147D" w:rsidP="00CD64A1">
      <w:pPr>
        <w:pStyle w:val="ae"/>
        <w:numPr>
          <w:ilvl w:val="1"/>
          <w:numId w:val="6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1E147D">
        <w:rPr>
          <w:rFonts w:ascii="Times New Roman" w:hAnsi="Times New Roman"/>
          <w:sz w:val="24"/>
          <w:szCs w:val="24"/>
        </w:rPr>
        <w:t>Настоящая инструкция устанавливает порядок действий работников, преподавателей, обучающихся, посетителей при угрозе возникновения или возник</w:t>
      </w:r>
      <w:r w:rsidR="00233BAB">
        <w:rPr>
          <w:rFonts w:ascii="Times New Roman" w:hAnsi="Times New Roman"/>
          <w:sz w:val="24"/>
          <w:szCs w:val="24"/>
        </w:rPr>
        <w:t>новении чрезвычайных ситуаций (д</w:t>
      </w:r>
      <w:r w:rsidRPr="001E147D">
        <w:rPr>
          <w:rFonts w:ascii="Times New Roman" w:hAnsi="Times New Roman"/>
          <w:sz w:val="24"/>
          <w:szCs w:val="24"/>
        </w:rPr>
        <w:t xml:space="preserve">алее – ЧС), а также при угрозе совершения или совершении террористического акта  на объектах </w:t>
      </w:r>
      <w:r w:rsidR="00367B22">
        <w:rPr>
          <w:rFonts w:ascii="Times New Roman" w:hAnsi="Times New Roman"/>
          <w:sz w:val="24"/>
          <w:szCs w:val="24"/>
        </w:rPr>
        <w:t xml:space="preserve">ЭТИ (филиала) </w:t>
      </w:r>
      <w:r w:rsidR="00233BAB" w:rsidRPr="00233BAB">
        <w:rPr>
          <w:rFonts w:ascii="Times New Roman" w:hAnsi="Times New Roman"/>
          <w:sz w:val="24"/>
          <w:szCs w:val="24"/>
        </w:rPr>
        <w:t>СГТУ имени Гагарина Ю.А.</w:t>
      </w:r>
      <w:r w:rsidR="00233BAB">
        <w:rPr>
          <w:rFonts w:ascii="Times New Roman" w:hAnsi="Times New Roman"/>
          <w:sz w:val="24"/>
          <w:szCs w:val="24"/>
        </w:rPr>
        <w:t xml:space="preserve"> (далее – </w:t>
      </w:r>
      <w:r w:rsidR="00367B22">
        <w:rPr>
          <w:rFonts w:ascii="Times New Roman" w:hAnsi="Times New Roman"/>
          <w:sz w:val="24"/>
          <w:szCs w:val="24"/>
        </w:rPr>
        <w:t>ЭТИ</w:t>
      </w:r>
      <w:r w:rsidR="00233BAB">
        <w:rPr>
          <w:rFonts w:ascii="Times New Roman" w:hAnsi="Times New Roman"/>
          <w:sz w:val="24"/>
          <w:szCs w:val="24"/>
        </w:rPr>
        <w:t>)</w:t>
      </w:r>
      <w:r w:rsidRPr="001E147D">
        <w:rPr>
          <w:rFonts w:ascii="Times New Roman" w:hAnsi="Times New Roman"/>
          <w:sz w:val="24"/>
          <w:szCs w:val="24"/>
        </w:rPr>
        <w:t xml:space="preserve">, а также других ситуаций, которые могут создавать угрозу их жизни и здоровья. </w:t>
      </w:r>
    </w:p>
    <w:p w:rsidR="001E147D" w:rsidRPr="001E147D" w:rsidRDefault="001E147D" w:rsidP="00CD64A1">
      <w:pPr>
        <w:pStyle w:val="ae"/>
        <w:numPr>
          <w:ilvl w:val="1"/>
          <w:numId w:val="6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1E147D">
        <w:rPr>
          <w:rFonts w:ascii="Times New Roman" w:hAnsi="Times New Roman"/>
          <w:sz w:val="24"/>
          <w:szCs w:val="24"/>
        </w:rPr>
        <w:t xml:space="preserve">Требования настоящей Инструкции обязательны для выполнения при наступлении ЧС, а также при угрозе совершения террористического акта всеми работающими, обучающимися и посетителями в </w:t>
      </w:r>
      <w:r w:rsidR="00367B22">
        <w:rPr>
          <w:rFonts w:ascii="Times New Roman" w:hAnsi="Times New Roman"/>
          <w:sz w:val="24"/>
          <w:szCs w:val="24"/>
        </w:rPr>
        <w:t>ЭТИ</w:t>
      </w:r>
      <w:r w:rsidRPr="001E147D">
        <w:rPr>
          <w:rFonts w:ascii="Times New Roman" w:hAnsi="Times New Roman"/>
          <w:sz w:val="24"/>
          <w:szCs w:val="24"/>
        </w:rPr>
        <w:t>.</w:t>
      </w:r>
    </w:p>
    <w:p w:rsidR="001E147D" w:rsidRDefault="00233BAB" w:rsidP="00CD64A1">
      <w:pPr>
        <w:pStyle w:val="ae"/>
        <w:numPr>
          <w:ilvl w:val="1"/>
          <w:numId w:val="6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Работники</w:t>
      </w:r>
      <w:r w:rsidR="001E147D" w:rsidRPr="001E147D">
        <w:rPr>
          <w:rFonts w:ascii="Times New Roman" w:hAnsi="Times New Roman"/>
          <w:sz w:val="24"/>
          <w:szCs w:val="24"/>
        </w:rPr>
        <w:t xml:space="preserve"> и </w:t>
      </w:r>
      <w:r w:rsidR="001E147D">
        <w:rPr>
          <w:rFonts w:ascii="Times New Roman" w:hAnsi="Times New Roman"/>
          <w:sz w:val="24"/>
          <w:szCs w:val="24"/>
        </w:rPr>
        <w:t>обучающиеся</w:t>
      </w:r>
      <w:r w:rsidR="001E147D" w:rsidRPr="001E147D">
        <w:rPr>
          <w:rFonts w:ascii="Times New Roman" w:hAnsi="Times New Roman"/>
          <w:sz w:val="24"/>
          <w:szCs w:val="24"/>
        </w:rPr>
        <w:t xml:space="preserve"> </w:t>
      </w:r>
      <w:r w:rsidR="00367B22">
        <w:rPr>
          <w:rFonts w:ascii="Times New Roman" w:hAnsi="Times New Roman"/>
          <w:sz w:val="24"/>
          <w:szCs w:val="24"/>
        </w:rPr>
        <w:t>ЭТИ</w:t>
      </w:r>
      <w:r w:rsidR="001E147D" w:rsidRPr="001E147D">
        <w:rPr>
          <w:rFonts w:ascii="Times New Roman" w:hAnsi="Times New Roman"/>
          <w:sz w:val="24"/>
          <w:szCs w:val="24"/>
        </w:rPr>
        <w:t xml:space="preserve"> обязаны знать и выполнять положения настоящей Инструкции, чтобы в чрезвычайной ситуации могли оценить необходимость оперативного информирования руководства и незамедлительно принять меры по ликвидации последствий происшествия.</w:t>
      </w:r>
    </w:p>
    <w:p w:rsidR="001E147D" w:rsidRDefault="00233BAB" w:rsidP="00CD64A1">
      <w:pPr>
        <w:pStyle w:val="ae"/>
        <w:numPr>
          <w:ilvl w:val="1"/>
          <w:numId w:val="6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Работники</w:t>
      </w:r>
      <w:r w:rsidR="001E147D" w:rsidRPr="001E147D">
        <w:rPr>
          <w:rFonts w:ascii="Times New Roman" w:hAnsi="Times New Roman"/>
          <w:sz w:val="24"/>
          <w:szCs w:val="24"/>
        </w:rPr>
        <w:t xml:space="preserve"> и обучающиеся </w:t>
      </w:r>
      <w:r w:rsidR="00367B22">
        <w:rPr>
          <w:rFonts w:ascii="Times New Roman" w:hAnsi="Times New Roman"/>
          <w:sz w:val="24"/>
          <w:szCs w:val="24"/>
        </w:rPr>
        <w:t>ЭТИ</w:t>
      </w:r>
      <w:r w:rsidR="001E147D" w:rsidRPr="001E147D">
        <w:rPr>
          <w:rFonts w:ascii="Times New Roman" w:hAnsi="Times New Roman"/>
          <w:sz w:val="24"/>
          <w:szCs w:val="24"/>
        </w:rPr>
        <w:t xml:space="preserve"> должны осознавать, что лично несут ответственность за своевременное принятие мер по предотвращению чрезвычайных ситуаций.</w:t>
      </w:r>
    </w:p>
    <w:p w:rsidR="001E147D" w:rsidRDefault="001E147D" w:rsidP="00CD64A1">
      <w:pPr>
        <w:pStyle w:val="ae"/>
        <w:numPr>
          <w:ilvl w:val="1"/>
          <w:numId w:val="6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1E147D">
        <w:rPr>
          <w:rFonts w:ascii="Times New Roman" w:hAnsi="Times New Roman"/>
          <w:sz w:val="24"/>
          <w:szCs w:val="24"/>
        </w:rPr>
        <w:t>О каждом несчастном случ</w:t>
      </w:r>
      <w:r>
        <w:rPr>
          <w:rFonts w:ascii="Times New Roman" w:hAnsi="Times New Roman"/>
          <w:sz w:val="24"/>
          <w:szCs w:val="24"/>
        </w:rPr>
        <w:t xml:space="preserve">ае или чрезвычайной ситуации в </w:t>
      </w:r>
      <w:r w:rsidR="00367B22">
        <w:rPr>
          <w:rFonts w:ascii="Times New Roman" w:hAnsi="Times New Roman"/>
          <w:sz w:val="24"/>
          <w:szCs w:val="24"/>
        </w:rPr>
        <w:t>ЭТИ</w:t>
      </w:r>
      <w:r w:rsidRPr="001E147D">
        <w:rPr>
          <w:rFonts w:ascii="Times New Roman" w:hAnsi="Times New Roman"/>
          <w:sz w:val="24"/>
          <w:szCs w:val="24"/>
        </w:rPr>
        <w:t xml:space="preserve"> пострадавший, очевидец, либо участник происшествия после оказания первой помощи незамедлительно, используя все доступные средства связи, извещает руководителя (начальника подразделения) и </w:t>
      </w:r>
      <w:r w:rsidR="00367B22">
        <w:rPr>
          <w:rFonts w:ascii="Times New Roman" w:hAnsi="Times New Roman"/>
          <w:sz w:val="24"/>
          <w:szCs w:val="24"/>
        </w:rPr>
        <w:t>ответственного</w:t>
      </w:r>
      <w:r>
        <w:rPr>
          <w:rFonts w:ascii="Times New Roman" w:hAnsi="Times New Roman"/>
          <w:sz w:val="24"/>
          <w:szCs w:val="24"/>
        </w:rPr>
        <w:t xml:space="preserve"> по комплексной безопасности</w:t>
      </w:r>
      <w:r w:rsidRPr="001E147D">
        <w:rPr>
          <w:rFonts w:ascii="Times New Roman" w:hAnsi="Times New Roman"/>
          <w:sz w:val="24"/>
          <w:szCs w:val="24"/>
        </w:rPr>
        <w:t>.</w:t>
      </w:r>
      <w:r w:rsidR="00CD64A1">
        <w:rPr>
          <w:rFonts w:ascii="Times New Roman" w:hAnsi="Times New Roman"/>
          <w:sz w:val="24"/>
          <w:szCs w:val="24"/>
        </w:rPr>
        <w:t xml:space="preserve"> </w:t>
      </w:r>
      <w:r w:rsidRPr="00CD64A1">
        <w:rPr>
          <w:rFonts w:ascii="Times New Roman" w:hAnsi="Times New Roman"/>
          <w:sz w:val="24"/>
          <w:szCs w:val="24"/>
        </w:rPr>
        <w:t>Несоблюдение этого требования может привести к ухудшению состояния здоровья пострадавшего из-за отсутствия квалифицированной медицинской помощи, а также может являться причиной несвоевременного принятия оперативных м</w:t>
      </w:r>
      <w:r w:rsidR="00CD64A1">
        <w:rPr>
          <w:rFonts w:ascii="Times New Roman" w:hAnsi="Times New Roman"/>
          <w:sz w:val="24"/>
          <w:szCs w:val="24"/>
        </w:rPr>
        <w:t xml:space="preserve">ер по </w:t>
      </w:r>
      <w:proofErr w:type="gramStart"/>
      <w:r w:rsidR="00CD64A1">
        <w:rPr>
          <w:rFonts w:ascii="Times New Roman" w:hAnsi="Times New Roman"/>
          <w:sz w:val="24"/>
          <w:szCs w:val="24"/>
        </w:rPr>
        <w:t>контролю за</w:t>
      </w:r>
      <w:proofErr w:type="gramEnd"/>
      <w:r w:rsidR="00CD64A1">
        <w:rPr>
          <w:rFonts w:ascii="Times New Roman" w:hAnsi="Times New Roman"/>
          <w:sz w:val="24"/>
          <w:szCs w:val="24"/>
        </w:rPr>
        <w:t xml:space="preserve"> ситуацией, т.</w:t>
      </w:r>
      <w:r w:rsidRPr="00CD64A1">
        <w:rPr>
          <w:rFonts w:ascii="Times New Roman" w:hAnsi="Times New Roman"/>
          <w:sz w:val="24"/>
          <w:szCs w:val="24"/>
        </w:rPr>
        <w:t>е. по минимизации ее последствий.</w:t>
      </w:r>
    </w:p>
    <w:p w:rsidR="003C3011" w:rsidRDefault="00CD64A1" w:rsidP="003C3011">
      <w:pPr>
        <w:pStyle w:val="ae"/>
        <w:numPr>
          <w:ilvl w:val="1"/>
          <w:numId w:val="6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64A1">
        <w:rPr>
          <w:rFonts w:ascii="Times New Roman" w:hAnsi="Times New Roman"/>
          <w:sz w:val="24"/>
          <w:szCs w:val="24"/>
        </w:rPr>
        <w:t xml:space="preserve">ЧС могут возникнуть внезапно или после различного </w:t>
      </w:r>
      <w:r>
        <w:rPr>
          <w:rFonts w:ascii="Times New Roman" w:hAnsi="Times New Roman"/>
          <w:sz w:val="24"/>
          <w:szCs w:val="24"/>
        </w:rPr>
        <w:t>по продолжительности периода уг</w:t>
      </w:r>
      <w:r w:rsidRPr="00CD64A1">
        <w:rPr>
          <w:rFonts w:ascii="Times New Roman" w:hAnsi="Times New Roman"/>
          <w:sz w:val="24"/>
          <w:szCs w:val="24"/>
        </w:rPr>
        <w:t xml:space="preserve">розы возникновения. </w:t>
      </w:r>
      <w:proofErr w:type="gramStart"/>
      <w:r w:rsidRPr="00CD64A1">
        <w:rPr>
          <w:rFonts w:ascii="Times New Roman" w:hAnsi="Times New Roman"/>
          <w:sz w:val="24"/>
          <w:szCs w:val="24"/>
        </w:rPr>
        <w:t>Исходя из</w:t>
      </w:r>
      <w:r>
        <w:rPr>
          <w:rFonts w:ascii="Times New Roman" w:hAnsi="Times New Roman"/>
          <w:sz w:val="24"/>
          <w:szCs w:val="24"/>
        </w:rPr>
        <w:t xml:space="preserve"> этого период угрозы возникнове</w:t>
      </w:r>
      <w:r w:rsidRPr="00CD64A1">
        <w:rPr>
          <w:rFonts w:ascii="Times New Roman" w:hAnsi="Times New Roman"/>
          <w:sz w:val="24"/>
          <w:szCs w:val="24"/>
        </w:rPr>
        <w:t>ния ЧС должен</w:t>
      </w:r>
      <w:proofErr w:type="gramEnd"/>
      <w:r w:rsidRPr="00CD64A1">
        <w:rPr>
          <w:rFonts w:ascii="Times New Roman" w:hAnsi="Times New Roman"/>
          <w:sz w:val="24"/>
          <w:szCs w:val="24"/>
        </w:rPr>
        <w:t xml:space="preserve"> быть в максималь</w:t>
      </w:r>
      <w:r>
        <w:rPr>
          <w:rFonts w:ascii="Times New Roman" w:hAnsi="Times New Roman"/>
          <w:sz w:val="24"/>
          <w:szCs w:val="24"/>
        </w:rPr>
        <w:t>ной мере использован для предот</w:t>
      </w:r>
      <w:r w:rsidRPr="00CD64A1">
        <w:rPr>
          <w:rFonts w:ascii="Times New Roman" w:hAnsi="Times New Roman"/>
          <w:sz w:val="24"/>
          <w:szCs w:val="24"/>
        </w:rPr>
        <w:t xml:space="preserve">вращения ЧС или уменьшения возможного ущерба. С этой целью, </w:t>
      </w:r>
      <w:r w:rsidR="00367B22">
        <w:rPr>
          <w:rFonts w:ascii="Times New Roman" w:hAnsi="Times New Roman"/>
          <w:sz w:val="24"/>
          <w:szCs w:val="24"/>
        </w:rPr>
        <w:t>ЭТИ</w:t>
      </w:r>
      <w:r w:rsidRPr="00CD64A1">
        <w:rPr>
          <w:rFonts w:ascii="Times New Roman" w:hAnsi="Times New Roman"/>
          <w:sz w:val="24"/>
          <w:szCs w:val="24"/>
        </w:rPr>
        <w:t xml:space="preserve"> перев</w:t>
      </w:r>
      <w:r>
        <w:rPr>
          <w:rFonts w:ascii="Times New Roman" w:hAnsi="Times New Roman"/>
          <w:sz w:val="24"/>
          <w:szCs w:val="24"/>
        </w:rPr>
        <w:t>одится в режим повышенной готов</w:t>
      </w:r>
      <w:r w:rsidRPr="00CD64A1">
        <w:rPr>
          <w:rFonts w:ascii="Times New Roman" w:hAnsi="Times New Roman"/>
          <w:sz w:val="24"/>
          <w:szCs w:val="24"/>
        </w:rPr>
        <w:t>ности или в чрезвычайный режим.</w:t>
      </w:r>
    </w:p>
    <w:p w:rsidR="003C3011" w:rsidRPr="003C3011" w:rsidRDefault="003C3011" w:rsidP="003C3011">
      <w:pPr>
        <w:pStyle w:val="ae"/>
        <w:numPr>
          <w:ilvl w:val="1"/>
          <w:numId w:val="6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C3011">
        <w:rPr>
          <w:rFonts w:ascii="Times New Roman" w:hAnsi="Times New Roman"/>
          <w:sz w:val="24"/>
          <w:szCs w:val="24"/>
        </w:rPr>
        <w:t>Сообщение об эвакуации может поступить не только в случае обнаружения взрывного устройства и ликвидации последствий совершенного террористического акта, но и при пожаре, стихийном бедствии, техногенной аварии и других действиях, грозящих здоровью и жизни человека.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3011">
        <w:rPr>
          <w:rFonts w:ascii="Times New Roman" w:hAnsi="Times New Roman"/>
          <w:sz w:val="24"/>
          <w:szCs w:val="24"/>
        </w:rPr>
        <w:t xml:space="preserve">Получив сообщение об эвакуации, соблюдайте спокойствие и четко выполняйте команды руководителя (преподавателя), не допускайте паники, истерик и спешки. </w:t>
      </w:r>
      <w:r>
        <w:rPr>
          <w:rFonts w:ascii="Times New Roman" w:hAnsi="Times New Roman"/>
          <w:sz w:val="24"/>
          <w:szCs w:val="24"/>
        </w:rPr>
        <w:t xml:space="preserve">Помещения </w:t>
      </w:r>
      <w:r w:rsidR="00367B22">
        <w:rPr>
          <w:rFonts w:ascii="Times New Roman" w:hAnsi="Times New Roman"/>
          <w:sz w:val="24"/>
          <w:szCs w:val="24"/>
        </w:rPr>
        <w:t>ЭТИ</w:t>
      </w:r>
      <w:r w:rsidRPr="003C3011">
        <w:rPr>
          <w:rFonts w:ascii="Times New Roman" w:hAnsi="Times New Roman"/>
          <w:sz w:val="24"/>
          <w:szCs w:val="24"/>
        </w:rPr>
        <w:t xml:space="preserve"> покидайте организованно.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3011">
        <w:rPr>
          <w:rFonts w:ascii="Times New Roman" w:hAnsi="Times New Roman"/>
          <w:sz w:val="24"/>
          <w:szCs w:val="24"/>
        </w:rPr>
        <w:t>Возвращайтесь в покинутое помещение только после разрешения ответственных лиц.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3011">
        <w:rPr>
          <w:rFonts w:ascii="Times New Roman" w:hAnsi="Times New Roman"/>
          <w:sz w:val="24"/>
          <w:szCs w:val="24"/>
        </w:rPr>
        <w:t>Помните, что от согласованности ваших действий будет зависеть жизнь и здоровье многих людей.</w:t>
      </w:r>
    </w:p>
    <w:p w:rsidR="00CD64A1" w:rsidRDefault="00CD64A1" w:rsidP="00CD64A1">
      <w:pPr>
        <w:pStyle w:val="ae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CD64A1" w:rsidRPr="00CD64A1" w:rsidRDefault="00CD64A1" w:rsidP="003714D4">
      <w:pPr>
        <w:pStyle w:val="ae"/>
        <w:numPr>
          <w:ilvl w:val="0"/>
          <w:numId w:val="7"/>
        </w:numPr>
        <w:jc w:val="center"/>
        <w:rPr>
          <w:rFonts w:ascii="Times New Roman" w:hAnsi="Times New Roman"/>
          <w:b/>
          <w:sz w:val="24"/>
          <w:szCs w:val="24"/>
        </w:rPr>
      </w:pPr>
      <w:r w:rsidRPr="00CD64A1">
        <w:rPr>
          <w:rFonts w:ascii="Times New Roman" w:hAnsi="Times New Roman"/>
          <w:b/>
          <w:sz w:val="24"/>
          <w:szCs w:val="24"/>
        </w:rPr>
        <w:t xml:space="preserve">Действия </w:t>
      </w:r>
      <w:r w:rsidR="003714D4" w:rsidRPr="003714D4">
        <w:rPr>
          <w:rFonts w:ascii="Times New Roman" w:hAnsi="Times New Roman"/>
          <w:b/>
          <w:sz w:val="24"/>
          <w:szCs w:val="24"/>
        </w:rPr>
        <w:t xml:space="preserve">работников, преподавателей, обучающихся </w:t>
      </w:r>
      <w:r w:rsidRPr="00CD64A1">
        <w:rPr>
          <w:rFonts w:ascii="Times New Roman" w:hAnsi="Times New Roman"/>
          <w:b/>
          <w:sz w:val="24"/>
          <w:szCs w:val="24"/>
        </w:rPr>
        <w:t>при угрозе</w:t>
      </w:r>
      <w:r w:rsidR="003714D4">
        <w:rPr>
          <w:rFonts w:ascii="Times New Roman" w:hAnsi="Times New Roman"/>
          <w:b/>
          <w:sz w:val="24"/>
          <w:szCs w:val="24"/>
        </w:rPr>
        <w:t xml:space="preserve"> или</w:t>
      </w:r>
      <w:r w:rsidRPr="00CD64A1">
        <w:rPr>
          <w:rFonts w:ascii="Times New Roman" w:hAnsi="Times New Roman"/>
          <w:b/>
          <w:sz w:val="24"/>
          <w:szCs w:val="24"/>
        </w:rPr>
        <w:t xml:space="preserve"> возникновени</w:t>
      </w:r>
      <w:r w:rsidR="003714D4">
        <w:rPr>
          <w:rFonts w:ascii="Times New Roman" w:hAnsi="Times New Roman"/>
          <w:b/>
          <w:sz w:val="24"/>
          <w:szCs w:val="24"/>
        </w:rPr>
        <w:t>и</w:t>
      </w:r>
      <w:r w:rsidRPr="00CD64A1">
        <w:rPr>
          <w:rFonts w:ascii="Times New Roman" w:hAnsi="Times New Roman"/>
          <w:b/>
          <w:sz w:val="24"/>
          <w:szCs w:val="24"/>
        </w:rPr>
        <w:t xml:space="preserve"> ЧС</w:t>
      </w:r>
    </w:p>
    <w:p w:rsidR="00CD64A1" w:rsidRDefault="00CD64A1" w:rsidP="00CD64A1">
      <w:pPr>
        <w:pStyle w:val="ae"/>
        <w:ind w:firstLine="851"/>
        <w:rPr>
          <w:rFonts w:ascii="Times New Roman" w:hAnsi="Times New Roman"/>
          <w:sz w:val="24"/>
          <w:szCs w:val="24"/>
        </w:rPr>
      </w:pPr>
    </w:p>
    <w:p w:rsidR="00CD64A1" w:rsidRDefault="00CD64A1" w:rsidP="00AE747F">
      <w:pPr>
        <w:pStyle w:val="ae"/>
        <w:numPr>
          <w:ilvl w:val="1"/>
          <w:numId w:val="7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64A1">
        <w:rPr>
          <w:rFonts w:ascii="Times New Roman" w:hAnsi="Times New Roman"/>
          <w:sz w:val="24"/>
          <w:szCs w:val="24"/>
        </w:rPr>
        <w:t>При ухудшении обстановки</w:t>
      </w:r>
      <w:r>
        <w:rPr>
          <w:rFonts w:ascii="Times New Roman" w:hAnsi="Times New Roman"/>
          <w:sz w:val="24"/>
          <w:szCs w:val="24"/>
        </w:rPr>
        <w:t xml:space="preserve"> и получении информации об опас</w:t>
      </w:r>
      <w:r w:rsidRPr="00CD64A1">
        <w:rPr>
          <w:rFonts w:ascii="Times New Roman" w:hAnsi="Times New Roman"/>
          <w:sz w:val="24"/>
          <w:szCs w:val="24"/>
        </w:rPr>
        <w:t>ности или угрозе возникнове</w:t>
      </w:r>
      <w:r>
        <w:rPr>
          <w:rFonts w:ascii="Times New Roman" w:hAnsi="Times New Roman"/>
          <w:sz w:val="24"/>
          <w:szCs w:val="24"/>
        </w:rPr>
        <w:t>ния ЧС — временно прекратить вы</w:t>
      </w:r>
      <w:r w:rsidRPr="00CD64A1">
        <w:rPr>
          <w:rFonts w:ascii="Times New Roman" w:hAnsi="Times New Roman"/>
          <w:sz w:val="24"/>
          <w:szCs w:val="24"/>
        </w:rPr>
        <w:t>полнение повседневных задач и сосредоточить все силы и средства на выполнении работ по предо</w:t>
      </w:r>
      <w:r>
        <w:rPr>
          <w:rFonts w:ascii="Times New Roman" w:hAnsi="Times New Roman"/>
          <w:sz w:val="24"/>
          <w:szCs w:val="24"/>
        </w:rPr>
        <w:t>твращению или уменьшению последствий возникшей угрозы.</w:t>
      </w:r>
    </w:p>
    <w:p w:rsidR="00276363" w:rsidRDefault="00233BAB" w:rsidP="00AE747F">
      <w:pPr>
        <w:pStyle w:val="ae"/>
        <w:numPr>
          <w:ilvl w:val="1"/>
          <w:numId w:val="7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Пожары.</w:t>
      </w:r>
      <w:r w:rsidR="00276363">
        <w:rPr>
          <w:rFonts w:ascii="Times New Roman" w:hAnsi="Times New Roman"/>
          <w:sz w:val="24"/>
          <w:szCs w:val="24"/>
        </w:rPr>
        <w:t xml:space="preserve"> </w:t>
      </w:r>
      <w:r w:rsidR="00276363" w:rsidRPr="00276363">
        <w:rPr>
          <w:rFonts w:ascii="Times New Roman" w:hAnsi="Times New Roman"/>
          <w:sz w:val="24"/>
          <w:szCs w:val="24"/>
        </w:rPr>
        <w:t>Наиболее распространенными источниками возникновения чрезвычайных ситуаций техногенного характера являются пожары.</w:t>
      </w:r>
      <w:r w:rsidR="00276363">
        <w:rPr>
          <w:rFonts w:ascii="Times New Roman" w:hAnsi="Times New Roman"/>
          <w:sz w:val="24"/>
          <w:szCs w:val="24"/>
        </w:rPr>
        <w:t xml:space="preserve"> </w:t>
      </w:r>
    </w:p>
    <w:p w:rsidR="00233BAB" w:rsidRDefault="00276363" w:rsidP="00AE747F">
      <w:pPr>
        <w:pStyle w:val="ae"/>
        <w:numPr>
          <w:ilvl w:val="2"/>
          <w:numId w:val="7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276363">
        <w:rPr>
          <w:rFonts w:ascii="Times New Roman" w:hAnsi="Times New Roman"/>
          <w:sz w:val="24"/>
          <w:szCs w:val="24"/>
        </w:rPr>
        <w:t>Основными причинами возникновения пожара могут быть: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E747F" w:rsidRDefault="00233BAB" w:rsidP="00AE747F">
      <w:pPr>
        <w:pStyle w:val="ae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76363" w:rsidRPr="00276363">
        <w:rPr>
          <w:rFonts w:ascii="Times New Roman" w:hAnsi="Times New Roman"/>
          <w:sz w:val="24"/>
          <w:szCs w:val="24"/>
        </w:rPr>
        <w:t>перенапряжение электрической цепи;</w:t>
      </w:r>
    </w:p>
    <w:p w:rsidR="00AE747F" w:rsidRDefault="00AE747F" w:rsidP="00AE747F">
      <w:pPr>
        <w:pStyle w:val="ae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76363">
        <w:rPr>
          <w:rFonts w:ascii="Times New Roman" w:hAnsi="Times New Roman"/>
          <w:sz w:val="24"/>
          <w:szCs w:val="24"/>
        </w:rPr>
        <w:t xml:space="preserve"> </w:t>
      </w:r>
      <w:r w:rsidR="00276363" w:rsidRPr="00276363">
        <w:rPr>
          <w:rFonts w:ascii="Times New Roman" w:hAnsi="Times New Roman"/>
          <w:sz w:val="24"/>
          <w:szCs w:val="24"/>
        </w:rPr>
        <w:t>неисправности электросети и электроприборов;</w:t>
      </w:r>
    </w:p>
    <w:p w:rsidR="00AE747F" w:rsidRDefault="00AE747F" w:rsidP="00AE747F">
      <w:pPr>
        <w:pStyle w:val="ae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="00276363">
        <w:rPr>
          <w:rFonts w:ascii="Times New Roman" w:hAnsi="Times New Roman"/>
          <w:sz w:val="24"/>
          <w:szCs w:val="24"/>
        </w:rPr>
        <w:t xml:space="preserve"> </w:t>
      </w:r>
      <w:r w:rsidR="00276363" w:rsidRPr="00276363">
        <w:rPr>
          <w:rFonts w:ascii="Times New Roman" w:hAnsi="Times New Roman"/>
          <w:sz w:val="24"/>
          <w:szCs w:val="24"/>
        </w:rPr>
        <w:t>несоответствие электрической защиты приборов и оборудования действующим нормативам;</w:t>
      </w:r>
    </w:p>
    <w:p w:rsidR="00AE747F" w:rsidRDefault="00AE747F" w:rsidP="00AE747F">
      <w:pPr>
        <w:pStyle w:val="ae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76363" w:rsidRPr="00276363">
        <w:rPr>
          <w:rFonts w:ascii="Times New Roman" w:hAnsi="Times New Roman"/>
          <w:sz w:val="24"/>
          <w:szCs w:val="24"/>
        </w:rPr>
        <w:t>выполнение электросварочных и ремонтных работ с нарушением правил пожарной безопасности;</w:t>
      </w:r>
    </w:p>
    <w:p w:rsidR="00AE747F" w:rsidRDefault="00AE747F" w:rsidP="00AE747F">
      <w:pPr>
        <w:pStyle w:val="ae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76363">
        <w:rPr>
          <w:rFonts w:ascii="Times New Roman" w:hAnsi="Times New Roman"/>
          <w:sz w:val="24"/>
          <w:szCs w:val="24"/>
        </w:rPr>
        <w:t xml:space="preserve"> </w:t>
      </w:r>
      <w:r w:rsidR="00276363" w:rsidRPr="00276363">
        <w:rPr>
          <w:rFonts w:ascii="Times New Roman" w:hAnsi="Times New Roman"/>
          <w:sz w:val="24"/>
          <w:szCs w:val="24"/>
        </w:rPr>
        <w:t>взрывы;</w:t>
      </w:r>
    </w:p>
    <w:p w:rsidR="00AE747F" w:rsidRDefault="00AE747F" w:rsidP="00AE747F">
      <w:pPr>
        <w:pStyle w:val="ae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76363" w:rsidRPr="00276363">
        <w:rPr>
          <w:rFonts w:ascii="Times New Roman" w:hAnsi="Times New Roman"/>
          <w:sz w:val="24"/>
          <w:szCs w:val="24"/>
        </w:rPr>
        <w:t>поджоги;</w:t>
      </w:r>
    </w:p>
    <w:p w:rsidR="00AE747F" w:rsidRDefault="00AE747F" w:rsidP="00AE747F">
      <w:pPr>
        <w:pStyle w:val="ae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76363" w:rsidRPr="00276363">
        <w:rPr>
          <w:rFonts w:ascii="Times New Roman" w:hAnsi="Times New Roman"/>
          <w:sz w:val="24"/>
          <w:szCs w:val="24"/>
        </w:rPr>
        <w:t>неосторожное обращение с огнем.</w:t>
      </w:r>
      <w:r w:rsidR="00276363">
        <w:rPr>
          <w:rFonts w:ascii="Times New Roman" w:hAnsi="Times New Roman"/>
          <w:sz w:val="24"/>
          <w:szCs w:val="24"/>
        </w:rPr>
        <w:t xml:space="preserve"> </w:t>
      </w:r>
    </w:p>
    <w:p w:rsidR="00276363" w:rsidRDefault="00276363" w:rsidP="00AE747F">
      <w:pPr>
        <w:pStyle w:val="ae"/>
        <w:ind w:firstLine="851"/>
        <w:jc w:val="both"/>
        <w:rPr>
          <w:rFonts w:ascii="Times New Roman" w:hAnsi="Times New Roman"/>
          <w:sz w:val="24"/>
          <w:szCs w:val="24"/>
        </w:rPr>
      </w:pPr>
      <w:r w:rsidRPr="00276363">
        <w:rPr>
          <w:rFonts w:ascii="Times New Roman" w:hAnsi="Times New Roman"/>
          <w:sz w:val="24"/>
          <w:szCs w:val="24"/>
        </w:rPr>
        <w:t>В результате нарушения мер безопасности при работе, возможно замыкание электропроводки, что приведет к возгоранию легко воспламеняемых элементов конструкции здания.</w:t>
      </w:r>
    </w:p>
    <w:p w:rsidR="00276363" w:rsidRDefault="00367B22" w:rsidP="00AE747F">
      <w:pPr>
        <w:pStyle w:val="ae"/>
        <w:numPr>
          <w:ilvl w:val="2"/>
          <w:numId w:val="7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76363" w:rsidRPr="00276363">
        <w:rPr>
          <w:rFonts w:ascii="Times New Roman" w:hAnsi="Times New Roman"/>
          <w:sz w:val="24"/>
          <w:szCs w:val="24"/>
        </w:rPr>
        <w:t xml:space="preserve">К горючим средам можно отнести мебель, книги, одежду, </w:t>
      </w:r>
      <w:proofErr w:type="spellStart"/>
      <w:r w:rsidR="00276363">
        <w:rPr>
          <w:rFonts w:ascii="Times New Roman" w:hAnsi="Times New Roman"/>
          <w:sz w:val="24"/>
          <w:szCs w:val="24"/>
        </w:rPr>
        <w:t>легко</w:t>
      </w:r>
      <w:r w:rsidR="00276363" w:rsidRPr="00276363">
        <w:rPr>
          <w:rFonts w:ascii="Times New Roman" w:hAnsi="Times New Roman"/>
          <w:sz w:val="24"/>
          <w:szCs w:val="24"/>
        </w:rPr>
        <w:t>воспламеняющие</w:t>
      </w:r>
      <w:proofErr w:type="spellEnd"/>
      <w:r w:rsidR="00276363" w:rsidRPr="00276363">
        <w:rPr>
          <w:rFonts w:ascii="Times New Roman" w:hAnsi="Times New Roman"/>
          <w:sz w:val="24"/>
          <w:szCs w:val="24"/>
        </w:rPr>
        <w:t xml:space="preserve"> горючие конструкции, их облицовку и отделку, а также элементы инженерного оборудования (трубопроводы, воздухопроводы, кабели и т. д.) выполненные с применением горючих материалов, склады АХЧ, автотранспорт.</w:t>
      </w:r>
      <w:proofErr w:type="gramEnd"/>
      <w:r w:rsidR="00276363" w:rsidRPr="00276363">
        <w:rPr>
          <w:rFonts w:ascii="Times New Roman" w:hAnsi="Times New Roman"/>
          <w:sz w:val="24"/>
          <w:szCs w:val="24"/>
        </w:rPr>
        <w:t xml:space="preserve"> Прогнозируется высокая степень пожарной опасности, так как в учебных корпусах и общежитиях находится больш</w:t>
      </w:r>
      <w:r>
        <w:rPr>
          <w:rFonts w:ascii="Times New Roman" w:hAnsi="Times New Roman"/>
          <w:sz w:val="24"/>
          <w:szCs w:val="24"/>
        </w:rPr>
        <w:t>ое</w:t>
      </w:r>
      <w:r w:rsidR="00276363" w:rsidRPr="00276363">
        <w:rPr>
          <w:rFonts w:ascii="Times New Roman" w:hAnsi="Times New Roman"/>
          <w:sz w:val="24"/>
          <w:szCs w:val="24"/>
        </w:rPr>
        <w:t xml:space="preserve"> количество людей.</w:t>
      </w:r>
      <w:r w:rsidR="00823B98">
        <w:rPr>
          <w:rFonts w:ascii="Times New Roman" w:hAnsi="Times New Roman"/>
          <w:sz w:val="24"/>
          <w:szCs w:val="24"/>
        </w:rPr>
        <w:t xml:space="preserve"> </w:t>
      </w:r>
      <w:r w:rsidR="00276363" w:rsidRPr="00823B98">
        <w:rPr>
          <w:rFonts w:ascii="Times New Roman" w:hAnsi="Times New Roman"/>
          <w:sz w:val="24"/>
          <w:szCs w:val="24"/>
        </w:rPr>
        <w:t>Наибольшую опасность для людей представляет вдыхание нагретого воздуха, приводящее к ожогу верхних дыхательных путей, удушью и смерти. Опасны также ожоги кожи.</w:t>
      </w:r>
      <w:r w:rsidR="00823B98">
        <w:rPr>
          <w:rFonts w:ascii="Times New Roman" w:hAnsi="Times New Roman"/>
          <w:sz w:val="24"/>
          <w:szCs w:val="24"/>
        </w:rPr>
        <w:t xml:space="preserve"> </w:t>
      </w:r>
      <w:r w:rsidR="00276363" w:rsidRPr="00823B98">
        <w:rPr>
          <w:rFonts w:ascii="Times New Roman" w:hAnsi="Times New Roman"/>
          <w:sz w:val="24"/>
          <w:szCs w:val="24"/>
        </w:rPr>
        <w:t>При пожарах в зданиях, построенных с применением полимерных и синтетических материалов, на человека могут воздействовать токсичные продукты горения. Наиболее опасен из них оксид углерода.</w:t>
      </w:r>
    </w:p>
    <w:p w:rsidR="00AE747F" w:rsidRDefault="00276363" w:rsidP="00AE747F">
      <w:pPr>
        <w:pStyle w:val="ae"/>
        <w:numPr>
          <w:ilvl w:val="2"/>
          <w:numId w:val="7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23B98">
        <w:rPr>
          <w:rFonts w:ascii="Times New Roman" w:hAnsi="Times New Roman"/>
          <w:sz w:val="24"/>
          <w:szCs w:val="24"/>
        </w:rPr>
        <w:t>Требования по использованию первичных средств пожаротушения</w:t>
      </w:r>
      <w:r w:rsidR="00AE747F">
        <w:rPr>
          <w:rFonts w:ascii="Times New Roman" w:hAnsi="Times New Roman"/>
          <w:sz w:val="24"/>
          <w:szCs w:val="24"/>
        </w:rPr>
        <w:t xml:space="preserve"> (огнетушителей):</w:t>
      </w:r>
    </w:p>
    <w:p w:rsidR="00AE747F" w:rsidRDefault="00AE747F" w:rsidP="00AE747F">
      <w:pPr>
        <w:pStyle w:val="ae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а) П</w:t>
      </w:r>
      <w:r w:rsidR="00276363" w:rsidRPr="00823B98">
        <w:rPr>
          <w:rFonts w:ascii="Times New Roman" w:hAnsi="Times New Roman"/>
          <w:sz w:val="24"/>
          <w:szCs w:val="24"/>
        </w:rPr>
        <w:t>енные – для тушения горючих жидкостей (бензин, масло, лак, краска) и очагов пожаров твердых м</w:t>
      </w:r>
      <w:r w:rsidR="00367B22">
        <w:rPr>
          <w:rFonts w:ascii="Times New Roman" w:hAnsi="Times New Roman"/>
          <w:sz w:val="24"/>
          <w:szCs w:val="24"/>
        </w:rPr>
        <w:t xml:space="preserve">атериалов на площади не более 1 </w:t>
      </w:r>
      <w:proofErr w:type="spellStart"/>
      <w:r w:rsidR="00367B22">
        <w:rPr>
          <w:rFonts w:ascii="Times New Roman" w:hAnsi="Times New Roman"/>
          <w:sz w:val="24"/>
          <w:szCs w:val="24"/>
        </w:rPr>
        <w:t>кв.м</w:t>
      </w:r>
      <w:proofErr w:type="spellEnd"/>
      <w:r w:rsidR="00367B22">
        <w:rPr>
          <w:rFonts w:ascii="Times New Roman" w:hAnsi="Times New Roman"/>
          <w:sz w:val="24"/>
          <w:szCs w:val="24"/>
        </w:rPr>
        <w:t>.</w:t>
      </w:r>
      <w:r w:rsidR="00276363" w:rsidRPr="00823B98">
        <w:rPr>
          <w:rFonts w:ascii="Times New Roman" w:hAnsi="Times New Roman"/>
          <w:sz w:val="24"/>
          <w:szCs w:val="24"/>
        </w:rPr>
        <w:t>, за исключением установок, находящихся под напряжением;</w:t>
      </w:r>
      <w:r w:rsidR="00823B98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AE747F" w:rsidRDefault="00AE747F" w:rsidP="00AE747F">
      <w:pPr>
        <w:pStyle w:val="ae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б) </w:t>
      </w:r>
      <w:r w:rsidR="00276363" w:rsidRPr="00823B98">
        <w:rPr>
          <w:rFonts w:ascii="Times New Roman" w:hAnsi="Times New Roman"/>
          <w:sz w:val="24"/>
          <w:szCs w:val="24"/>
        </w:rPr>
        <w:t>Порошковые – для тушения загораний легковоспламеняющихся и горючих жидкостей (лаков, красок, пластмасс, электроустановок, находящихся под напряжением до 1000</w:t>
      </w:r>
      <w:r w:rsidR="00367B22">
        <w:rPr>
          <w:rFonts w:ascii="Times New Roman" w:hAnsi="Times New Roman"/>
          <w:sz w:val="24"/>
          <w:szCs w:val="24"/>
        </w:rPr>
        <w:t xml:space="preserve"> </w:t>
      </w:r>
      <w:r w:rsidR="00276363" w:rsidRPr="00823B98">
        <w:rPr>
          <w:rFonts w:ascii="Times New Roman" w:hAnsi="Times New Roman"/>
          <w:sz w:val="24"/>
          <w:szCs w:val="24"/>
        </w:rPr>
        <w:t>вольт;</w:t>
      </w:r>
      <w:r w:rsidR="00823B98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823B98" w:rsidRDefault="00AE747F" w:rsidP="00AE747F">
      <w:pPr>
        <w:pStyle w:val="ae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в) </w:t>
      </w:r>
      <w:r w:rsidR="00276363" w:rsidRPr="00823B98">
        <w:rPr>
          <w:rFonts w:ascii="Times New Roman" w:hAnsi="Times New Roman"/>
          <w:sz w:val="24"/>
          <w:szCs w:val="24"/>
        </w:rPr>
        <w:t>Углекислотные - предназначены для тушения загораний различных горючих веществ, за исключением тех, горение которых происходит без доступа воздуха, а также применяются для тушения электроустановок, находящихся под напряжением до 1000</w:t>
      </w:r>
      <w:r w:rsidR="00367B22">
        <w:rPr>
          <w:rFonts w:ascii="Times New Roman" w:hAnsi="Times New Roman"/>
          <w:sz w:val="24"/>
          <w:szCs w:val="24"/>
        </w:rPr>
        <w:t xml:space="preserve"> </w:t>
      </w:r>
      <w:r w:rsidR="00276363" w:rsidRPr="00823B98">
        <w:rPr>
          <w:rFonts w:ascii="Times New Roman" w:hAnsi="Times New Roman"/>
          <w:sz w:val="24"/>
          <w:szCs w:val="24"/>
        </w:rPr>
        <w:t>В.</w:t>
      </w:r>
      <w:proofErr w:type="gramEnd"/>
    </w:p>
    <w:p w:rsidR="00823B98" w:rsidRDefault="00276363" w:rsidP="00823B98">
      <w:pPr>
        <w:pStyle w:val="ae"/>
        <w:numPr>
          <w:ilvl w:val="2"/>
          <w:numId w:val="7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23B98">
        <w:rPr>
          <w:rFonts w:ascii="Times New Roman" w:hAnsi="Times New Roman"/>
          <w:sz w:val="24"/>
          <w:szCs w:val="24"/>
        </w:rPr>
        <w:t>Для приведения в действие огнетушителей необходимо: поднести огнетушитель на безопасное расстояние, учитывая, что длина струи огнетушащего вещества составляет 3</w:t>
      </w:r>
      <w:r w:rsidR="00367B22">
        <w:rPr>
          <w:rFonts w:ascii="Times New Roman" w:hAnsi="Times New Roman"/>
          <w:sz w:val="24"/>
          <w:szCs w:val="24"/>
        </w:rPr>
        <w:t xml:space="preserve"> </w:t>
      </w:r>
      <w:r w:rsidRPr="00823B98">
        <w:rPr>
          <w:rFonts w:ascii="Times New Roman" w:hAnsi="Times New Roman"/>
          <w:sz w:val="24"/>
          <w:szCs w:val="24"/>
        </w:rPr>
        <w:t>м; раструб направить на горящий предмет, со</w:t>
      </w:r>
      <w:r w:rsidR="00823B98">
        <w:rPr>
          <w:rFonts w:ascii="Times New Roman" w:hAnsi="Times New Roman"/>
          <w:sz w:val="24"/>
          <w:szCs w:val="24"/>
        </w:rPr>
        <w:t>рвать пломбу, выдернуть чеку,</w:t>
      </w:r>
      <w:r w:rsidRPr="00823B98">
        <w:rPr>
          <w:rFonts w:ascii="Times New Roman" w:hAnsi="Times New Roman"/>
          <w:sz w:val="24"/>
          <w:szCs w:val="24"/>
        </w:rPr>
        <w:t xml:space="preserve"> направить струю на пламя.</w:t>
      </w:r>
      <w:r w:rsidR="00823B98">
        <w:rPr>
          <w:rFonts w:ascii="Times New Roman" w:hAnsi="Times New Roman"/>
          <w:sz w:val="24"/>
          <w:szCs w:val="24"/>
        </w:rPr>
        <w:t xml:space="preserve"> </w:t>
      </w:r>
      <w:r w:rsidRPr="00823B98">
        <w:rPr>
          <w:rFonts w:ascii="Times New Roman" w:hAnsi="Times New Roman"/>
          <w:sz w:val="24"/>
          <w:szCs w:val="24"/>
        </w:rPr>
        <w:t>Держать огнетушитель вертикально, переворачивать его не требуется.</w:t>
      </w:r>
    </w:p>
    <w:p w:rsidR="00276363" w:rsidRDefault="00276363" w:rsidP="00823B98">
      <w:pPr>
        <w:pStyle w:val="ae"/>
        <w:numPr>
          <w:ilvl w:val="2"/>
          <w:numId w:val="7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23B98">
        <w:rPr>
          <w:rFonts w:ascii="Times New Roman" w:hAnsi="Times New Roman"/>
          <w:sz w:val="24"/>
          <w:szCs w:val="24"/>
        </w:rPr>
        <w:t>Внутренние пожарные краны (ПК) предназначены для подачи воды при тушении твердых сгораемых материалов и горючих жидкостей.</w:t>
      </w:r>
      <w:r w:rsidR="00823B98">
        <w:rPr>
          <w:rFonts w:ascii="Times New Roman" w:hAnsi="Times New Roman"/>
          <w:sz w:val="24"/>
          <w:szCs w:val="24"/>
        </w:rPr>
        <w:t xml:space="preserve"> </w:t>
      </w:r>
      <w:r w:rsidRPr="00823B98">
        <w:rPr>
          <w:rFonts w:ascii="Times New Roman" w:hAnsi="Times New Roman"/>
          <w:sz w:val="24"/>
          <w:szCs w:val="24"/>
        </w:rPr>
        <w:t>Внутренний ПК вводится в работу двумя работниками: один прокладывает рукав и держит наготове пожарный ствол для подачи воды в очаг горения, второй - проверяет подсоединение пожарного рукава ПК и открывает вентиль для поступления воды.</w:t>
      </w:r>
    </w:p>
    <w:p w:rsidR="00276363" w:rsidRDefault="00276363" w:rsidP="00823B98">
      <w:pPr>
        <w:pStyle w:val="ae"/>
        <w:numPr>
          <w:ilvl w:val="2"/>
          <w:numId w:val="7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23B98">
        <w:rPr>
          <w:rFonts w:ascii="Times New Roman" w:hAnsi="Times New Roman"/>
          <w:sz w:val="24"/>
          <w:szCs w:val="24"/>
        </w:rPr>
        <w:t>Асбестовое полотно, войлок (кошма) используются для тушения небольших очагов загорания любых веществ и материалов, горение которых не может происходить без доступа воздуха. Очаг загорания накрывается асбестовым или войлочным полотном для прекращения воздуха.</w:t>
      </w:r>
    </w:p>
    <w:p w:rsidR="00276363" w:rsidRDefault="00276363" w:rsidP="00823B98">
      <w:pPr>
        <w:pStyle w:val="ae"/>
        <w:numPr>
          <w:ilvl w:val="2"/>
          <w:numId w:val="7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23B98">
        <w:rPr>
          <w:rFonts w:ascii="Times New Roman" w:hAnsi="Times New Roman"/>
          <w:sz w:val="24"/>
          <w:szCs w:val="24"/>
        </w:rPr>
        <w:t>Песок применяется для механического сбивания пламени и изоляции горящего или тлеющего материала от доступа воздуха. Подается в очаг пожара лопатой или совком.</w:t>
      </w:r>
    </w:p>
    <w:p w:rsidR="00CD64A1" w:rsidRPr="00733865" w:rsidRDefault="00733865" w:rsidP="00F03AAD">
      <w:pPr>
        <w:pStyle w:val="ae"/>
        <w:numPr>
          <w:ilvl w:val="2"/>
          <w:numId w:val="7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33865">
        <w:rPr>
          <w:rFonts w:ascii="Times New Roman" w:hAnsi="Times New Roman"/>
          <w:sz w:val="24"/>
          <w:szCs w:val="24"/>
        </w:rPr>
        <w:t>Каждый работник, преподаватель, обучающийся</w:t>
      </w:r>
      <w:r w:rsidR="008617D9">
        <w:rPr>
          <w:rFonts w:ascii="Times New Roman" w:hAnsi="Times New Roman"/>
          <w:sz w:val="24"/>
          <w:szCs w:val="24"/>
        </w:rPr>
        <w:t xml:space="preserve"> </w:t>
      </w:r>
      <w:r w:rsidRPr="00733865">
        <w:rPr>
          <w:rFonts w:ascii="Times New Roman" w:hAnsi="Times New Roman"/>
          <w:sz w:val="24"/>
          <w:szCs w:val="24"/>
        </w:rPr>
        <w:t xml:space="preserve">находящийся на территории </w:t>
      </w:r>
      <w:r w:rsidR="00367B22">
        <w:rPr>
          <w:rFonts w:ascii="Times New Roman" w:hAnsi="Times New Roman"/>
          <w:sz w:val="24"/>
          <w:szCs w:val="24"/>
        </w:rPr>
        <w:t>ЭТИ</w:t>
      </w:r>
      <w:r w:rsidRPr="00733865">
        <w:rPr>
          <w:rFonts w:ascii="Times New Roman" w:hAnsi="Times New Roman"/>
          <w:sz w:val="24"/>
          <w:szCs w:val="24"/>
        </w:rPr>
        <w:t xml:space="preserve"> при обнаружении очага загорания или признаков горения (задымление, запах гари, повышение температуры и т. п.) должен:</w:t>
      </w:r>
    </w:p>
    <w:p w:rsidR="00733865" w:rsidRDefault="008617D9" w:rsidP="00F03AAD">
      <w:pPr>
        <w:pStyle w:val="ae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733865" w:rsidRPr="00733865">
        <w:rPr>
          <w:rFonts w:ascii="Times New Roman" w:hAnsi="Times New Roman"/>
          <w:sz w:val="24"/>
          <w:szCs w:val="24"/>
        </w:rPr>
        <w:t>сообщить об угрозе возни</w:t>
      </w:r>
      <w:r w:rsidR="00733865">
        <w:rPr>
          <w:rFonts w:ascii="Times New Roman" w:hAnsi="Times New Roman"/>
          <w:sz w:val="24"/>
          <w:szCs w:val="24"/>
        </w:rPr>
        <w:t>кновения на пульт пожарной охра</w:t>
      </w:r>
      <w:r w:rsidR="00733865" w:rsidRPr="00733865">
        <w:rPr>
          <w:rFonts w:ascii="Times New Roman" w:hAnsi="Times New Roman"/>
          <w:sz w:val="24"/>
          <w:szCs w:val="24"/>
        </w:rPr>
        <w:t xml:space="preserve">ны </w:t>
      </w:r>
      <w:r w:rsidR="00733865">
        <w:rPr>
          <w:rFonts w:ascii="Times New Roman" w:hAnsi="Times New Roman"/>
          <w:sz w:val="24"/>
          <w:szCs w:val="24"/>
        </w:rPr>
        <w:t xml:space="preserve">по единому </w:t>
      </w:r>
      <w:r w:rsidR="00733865" w:rsidRPr="00733865">
        <w:rPr>
          <w:rFonts w:ascii="Times New Roman" w:hAnsi="Times New Roman"/>
          <w:sz w:val="24"/>
          <w:szCs w:val="24"/>
        </w:rPr>
        <w:t>телефон</w:t>
      </w:r>
      <w:r w:rsidR="00733865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спасения, для проводной связи </w:t>
      </w:r>
      <w:r w:rsidR="00733865" w:rsidRPr="008617D9">
        <w:rPr>
          <w:rFonts w:ascii="Times New Roman" w:hAnsi="Times New Roman"/>
          <w:b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 xml:space="preserve">, для сотовой связи </w:t>
      </w:r>
      <w:r w:rsidR="00733865" w:rsidRPr="008617D9">
        <w:rPr>
          <w:rFonts w:ascii="Times New Roman" w:hAnsi="Times New Roman"/>
          <w:b/>
          <w:sz w:val="24"/>
          <w:szCs w:val="24"/>
        </w:rPr>
        <w:t>112</w:t>
      </w:r>
      <w:r w:rsidR="00733865">
        <w:rPr>
          <w:rFonts w:ascii="Times New Roman" w:hAnsi="Times New Roman"/>
          <w:sz w:val="24"/>
          <w:szCs w:val="24"/>
        </w:rPr>
        <w:t xml:space="preserve"> и на центральный пост охраны </w:t>
      </w:r>
      <w:r w:rsidR="002918C5">
        <w:rPr>
          <w:rFonts w:ascii="Times New Roman" w:hAnsi="Times New Roman"/>
          <w:sz w:val="24"/>
          <w:szCs w:val="24"/>
        </w:rPr>
        <w:t xml:space="preserve">ЭТИ </w:t>
      </w:r>
      <w:r w:rsidR="00733865">
        <w:rPr>
          <w:rFonts w:ascii="Times New Roman" w:hAnsi="Times New Roman"/>
          <w:sz w:val="24"/>
          <w:szCs w:val="24"/>
        </w:rPr>
        <w:t xml:space="preserve"> по телефону </w:t>
      </w:r>
      <w:r w:rsidR="002918C5">
        <w:rPr>
          <w:rFonts w:ascii="Times New Roman" w:hAnsi="Times New Roman"/>
          <w:sz w:val="24"/>
          <w:szCs w:val="24"/>
        </w:rPr>
        <w:t>89272278901</w:t>
      </w:r>
      <w:r>
        <w:rPr>
          <w:rFonts w:ascii="Times New Roman" w:hAnsi="Times New Roman"/>
          <w:sz w:val="24"/>
          <w:szCs w:val="24"/>
        </w:rPr>
        <w:t>,</w:t>
      </w:r>
      <w:r w:rsidR="00733865">
        <w:rPr>
          <w:rFonts w:ascii="Times New Roman" w:hAnsi="Times New Roman"/>
          <w:sz w:val="24"/>
          <w:szCs w:val="24"/>
        </w:rPr>
        <w:t xml:space="preserve"> назвав при этом </w:t>
      </w:r>
      <w:r w:rsidR="00733865" w:rsidRPr="00733865">
        <w:rPr>
          <w:rFonts w:ascii="Times New Roman" w:hAnsi="Times New Roman"/>
          <w:sz w:val="24"/>
          <w:szCs w:val="24"/>
        </w:rPr>
        <w:t>адрес, место возникновения пожара, свою должность, фамилию, имя, отчество;</w:t>
      </w:r>
    </w:p>
    <w:p w:rsidR="00733865" w:rsidRDefault="008617D9" w:rsidP="00F03AAD">
      <w:pPr>
        <w:pStyle w:val="ae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33865" w:rsidRPr="00733865">
        <w:rPr>
          <w:rFonts w:ascii="Times New Roman" w:hAnsi="Times New Roman"/>
          <w:sz w:val="24"/>
          <w:szCs w:val="24"/>
        </w:rPr>
        <w:t>задействовать систему оповещения;</w:t>
      </w:r>
    </w:p>
    <w:p w:rsidR="00733865" w:rsidRDefault="008617D9" w:rsidP="00F03AAD">
      <w:pPr>
        <w:pStyle w:val="ae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617D9">
        <w:rPr>
          <w:rFonts w:ascii="Times New Roman" w:hAnsi="Times New Roman"/>
          <w:sz w:val="24"/>
          <w:szCs w:val="24"/>
        </w:rPr>
        <w:t xml:space="preserve">в учебных корпусах и общежитиях необходимо эвакуироваться из </w:t>
      </w:r>
      <w:r>
        <w:rPr>
          <w:rFonts w:ascii="Times New Roman" w:hAnsi="Times New Roman"/>
          <w:sz w:val="24"/>
          <w:szCs w:val="24"/>
        </w:rPr>
        <w:t>здания на безопасное расстояние.</w:t>
      </w:r>
    </w:p>
    <w:p w:rsidR="008617D9" w:rsidRDefault="008617D9" w:rsidP="00CB415E">
      <w:pPr>
        <w:pStyle w:val="ae"/>
        <w:numPr>
          <w:ilvl w:val="2"/>
          <w:numId w:val="7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структурного подразделения</w:t>
      </w:r>
      <w:r w:rsidRPr="008617D9">
        <w:rPr>
          <w:rFonts w:ascii="Times New Roman" w:hAnsi="Times New Roman"/>
          <w:sz w:val="24"/>
          <w:szCs w:val="24"/>
        </w:rPr>
        <w:t xml:space="preserve"> находящийся на территории </w:t>
      </w:r>
      <w:r w:rsidR="002918C5">
        <w:rPr>
          <w:rFonts w:ascii="Times New Roman" w:hAnsi="Times New Roman"/>
          <w:sz w:val="24"/>
          <w:szCs w:val="24"/>
        </w:rPr>
        <w:t>ЭТИ</w:t>
      </w:r>
      <w:r w:rsidRPr="008617D9">
        <w:rPr>
          <w:rFonts w:ascii="Times New Roman" w:hAnsi="Times New Roman"/>
          <w:sz w:val="24"/>
          <w:szCs w:val="24"/>
        </w:rPr>
        <w:t xml:space="preserve"> при обнаружении очага загорания или признаков горения (задымление, запах гари, повышение температуры и т. п.) до</w:t>
      </w:r>
      <w:r>
        <w:rPr>
          <w:rFonts w:ascii="Times New Roman" w:hAnsi="Times New Roman"/>
          <w:sz w:val="24"/>
          <w:szCs w:val="24"/>
        </w:rPr>
        <w:t>лжен помимо исполнения п. 2.2.8:</w:t>
      </w:r>
    </w:p>
    <w:p w:rsidR="00CB415E" w:rsidRDefault="008617D9" w:rsidP="00CB415E">
      <w:pPr>
        <w:pStyle w:val="ae"/>
        <w:ind w:firstLine="851"/>
        <w:jc w:val="both"/>
      </w:pPr>
      <w:r>
        <w:rPr>
          <w:rFonts w:ascii="Times New Roman" w:hAnsi="Times New Roman"/>
          <w:sz w:val="24"/>
          <w:szCs w:val="24"/>
        </w:rPr>
        <w:t xml:space="preserve">- </w:t>
      </w:r>
      <w:r w:rsidRPr="00733865">
        <w:rPr>
          <w:rFonts w:ascii="Times New Roman" w:hAnsi="Times New Roman"/>
          <w:sz w:val="24"/>
          <w:szCs w:val="24"/>
        </w:rPr>
        <w:t xml:space="preserve">после эвакуации организовать проверку наличия </w:t>
      </w:r>
      <w:r w:rsidR="00F03AAD">
        <w:rPr>
          <w:rFonts w:ascii="Times New Roman" w:hAnsi="Times New Roman"/>
          <w:sz w:val="24"/>
          <w:szCs w:val="24"/>
        </w:rPr>
        <w:t>подчиненных сотрудников и обучающихся в месте сбора.</w:t>
      </w:r>
      <w:r w:rsidR="00F03AAD" w:rsidRPr="00F03AAD">
        <w:t xml:space="preserve"> </w:t>
      </w:r>
    </w:p>
    <w:p w:rsidR="00F03AAD" w:rsidRPr="00CB415E" w:rsidRDefault="00CB415E" w:rsidP="00CB415E">
      <w:pPr>
        <w:pStyle w:val="ae"/>
        <w:ind w:firstLine="851"/>
        <w:jc w:val="both"/>
      </w:pPr>
      <w:r>
        <w:rPr>
          <w:rFonts w:ascii="Times New Roman" w:hAnsi="Times New Roman"/>
          <w:sz w:val="24"/>
          <w:szCs w:val="24"/>
        </w:rPr>
        <w:t xml:space="preserve">2.2.10 </w:t>
      </w:r>
      <w:r w:rsidR="00F03AAD">
        <w:rPr>
          <w:rFonts w:ascii="Times New Roman" w:hAnsi="Times New Roman"/>
          <w:sz w:val="24"/>
          <w:szCs w:val="24"/>
        </w:rPr>
        <w:t>Сотрудник охранного предприятия</w:t>
      </w:r>
      <w:r w:rsidR="00F03AAD" w:rsidRPr="00F03AAD">
        <w:rPr>
          <w:rFonts w:ascii="Times New Roman" w:hAnsi="Times New Roman"/>
          <w:sz w:val="24"/>
          <w:szCs w:val="24"/>
        </w:rPr>
        <w:t xml:space="preserve"> находящийся на территории </w:t>
      </w:r>
      <w:r w:rsidR="002918C5">
        <w:rPr>
          <w:rFonts w:ascii="Times New Roman" w:hAnsi="Times New Roman"/>
          <w:sz w:val="24"/>
          <w:szCs w:val="24"/>
        </w:rPr>
        <w:t>ЭТИ</w:t>
      </w:r>
      <w:r w:rsidR="00F03AAD" w:rsidRPr="00F03AAD">
        <w:rPr>
          <w:rFonts w:ascii="Times New Roman" w:hAnsi="Times New Roman"/>
          <w:sz w:val="24"/>
          <w:szCs w:val="24"/>
        </w:rPr>
        <w:t xml:space="preserve"> при обнаружении очага загорания или признаков горения (задымление, запах гари, повышение температуры и т. п.) должен помимо исполнения п. 2.2.8:</w:t>
      </w:r>
    </w:p>
    <w:p w:rsidR="00F03AAD" w:rsidRDefault="00F03AAD" w:rsidP="00CB415E">
      <w:pPr>
        <w:pStyle w:val="ae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 возможности </w:t>
      </w:r>
      <w:r w:rsidR="00733865" w:rsidRPr="00733865">
        <w:rPr>
          <w:rFonts w:ascii="Times New Roman" w:hAnsi="Times New Roman"/>
          <w:sz w:val="24"/>
          <w:szCs w:val="24"/>
        </w:rPr>
        <w:t>присту</w:t>
      </w:r>
      <w:r>
        <w:rPr>
          <w:rFonts w:ascii="Times New Roman" w:hAnsi="Times New Roman"/>
          <w:sz w:val="24"/>
          <w:szCs w:val="24"/>
        </w:rPr>
        <w:t>пить к тушению очага возгорания;</w:t>
      </w:r>
    </w:p>
    <w:p w:rsidR="00733865" w:rsidRDefault="00F03AAD" w:rsidP="00CB415E">
      <w:pPr>
        <w:pStyle w:val="ae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назначить ответственного</w:t>
      </w:r>
      <w:r w:rsidR="00733865" w:rsidRPr="00733865">
        <w:rPr>
          <w:rFonts w:ascii="Times New Roman" w:hAnsi="Times New Roman"/>
          <w:sz w:val="24"/>
          <w:szCs w:val="24"/>
        </w:rPr>
        <w:t xml:space="preserve"> работника для в</w:t>
      </w:r>
      <w:r>
        <w:rPr>
          <w:rFonts w:ascii="Times New Roman" w:hAnsi="Times New Roman"/>
          <w:sz w:val="24"/>
          <w:szCs w:val="24"/>
        </w:rPr>
        <w:t>стречи пожарной команды (знающе</w:t>
      </w:r>
      <w:r w:rsidR="00733865" w:rsidRPr="00733865">
        <w:rPr>
          <w:rFonts w:ascii="Times New Roman" w:hAnsi="Times New Roman"/>
          <w:sz w:val="24"/>
          <w:szCs w:val="24"/>
        </w:rPr>
        <w:t>го место пожара, расположение пожарного гидранта и кранов);</w:t>
      </w:r>
    </w:p>
    <w:p w:rsidR="00F03AAD" w:rsidRDefault="00F03AAD" w:rsidP="00CB415E">
      <w:pPr>
        <w:pStyle w:val="ae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33865" w:rsidRPr="00733865">
        <w:rPr>
          <w:rFonts w:ascii="Times New Roman" w:hAnsi="Times New Roman"/>
          <w:sz w:val="24"/>
          <w:szCs w:val="24"/>
        </w:rPr>
        <w:t>выставить посты безопасности для исключени</w:t>
      </w:r>
      <w:r w:rsidR="00D63E5D">
        <w:rPr>
          <w:rFonts w:ascii="Times New Roman" w:hAnsi="Times New Roman"/>
          <w:sz w:val="24"/>
          <w:szCs w:val="24"/>
        </w:rPr>
        <w:t>я возврата в здание  работников.</w:t>
      </w:r>
    </w:p>
    <w:p w:rsidR="00C675D7" w:rsidRDefault="00F03AAD" w:rsidP="00C675D7">
      <w:pPr>
        <w:pStyle w:val="ae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33865" w:rsidRPr="00733865">
        <w:rPr>
          <w:rFonts w:ascii="Times New Roman" w:hAnsi="Times New Roman"/>
          <w:sz w:val="24"/>
          <w:szCs w:val="24"/>
        </w:rPr>
        <w:t>встретить прибывшее подра</w:t>
      </w:r>
      <w:r w:rsidR="00CB415E">
        <w:rPr>
          <w:rFonts w:ascii="Times New Roman" w:hAnsi="Times New Roman"/>
          <w:sz w:val="24"/>
          <w:szCs w:val="24"/>
        </w:rPr>
        <w:t>зделение пожарной охраны и обес</w:t>
      </w:r>
      <w:r w:rsidR="00733865" w:rsidRPr="00733865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ечить доступ к очагу возгорания.</w:t>
      </w:r>
    </w:p>
    <w:p w:rsidR="00C675D7" w:rsidRPr="00C675D7" w:rsidRDefault="00C675D7" w:rsidP="00FA4F1F">
      <w:pPr>
        <w:pStyle w:val="ae"/>
        <w:numPr>
          <w:ilvl w:val="1"/>
          <w:numId w:val="7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675D7">
        <w:rPr>
          <w:rFonts w:ascii="Times New Roman" w:hAnsi="Times New Roman"/>
          <w:b/>
          <w:sz w:val="24"/>
          <w:szCs w:val="24"/>
        </w:rPr>
        <w:t>Взрыв</w:t>
      </w:r>
      <w:r w:rsidRPr="00C675D7">
        <w:rPr>
          <w:rFonts w:ascii="Times New Roman" w:hAnsi="Times New Roman"/>
          <w:sz w:val="24"/>
          <w:szCs w:val="24"/>
        </w:rPr>
        <w:t xml:space="preserve"> - это горение, сопровождающееся освобождением большого количества энергии в ограниченном объеме за короткий промежуток времени. Взрыв приводит к образованию и распространению ударной волны с избыточным давлением, оказывающей механическое воздействие на окружающие предметы.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75D7">
        <w:rPr>
          <w:rFonts w:ascii="Times New Roman" w:hAnsi="Times New Roman"/>
          <w:sz w:val="24"/>
          <w:szCs w:val="24"/>
        </w:rPr>
        <w:t>Основные поражающие факторы взрыва</w:t>
      </w:r>
      <w:r w:rsidR="00AE747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E747F">
        <w:rPr>
          <w:rFonts w:ascii="Times New Roman" w:hAnsi="Times New Roman"/>
          <w:sz w:val="24"/>
          <w:szCs w:val="24"/>
        </w:rPr>
        <w:t>–э</w:t>
      </w:r>
      <w:proofErr w:type="gramEnd"/>
      <w:r w:rsidR="00AE747F">
        <w:rPr>
          <w:rFonts w:ascii="Times New Roman" w:hAnsi="Times New Roman"/>
          <w:sz w:val="24"/>
          <w:szCs w:val="24"/>
        </w:rPr>
        <w:t xml:space="preserve">то </w:t>
      </w:r>
      <w:r w:rsidRPr="00C675D7">
        <w:rPr>
          <w:rFonts w:ascii="Times New Roman" w:hAnsi="Times New Roman"/>
          <w:sz w:val="24"/>
          <w:szCs w:val="24"/>
        </w:rPr>
        <w:t>воздушная ударная волна и осколочные поля, образуемые летящими обломками разрушенных объектов, технологического оборудования, взрывных устройств.</w:t>
      </w:r>
    </w:p>
    <w:p w:rsidR="00C675D7" w:rsidRDefault="00C675D7" w:rsidP="00FA4F1F">
      <w:pPr>
        <w:pStyle w:val="ae"/>
        <w:numPr>
          <w:ilvl w:val="2"/>
          <w:numId w:val="7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675D7">
        <w:rPr>
          <w:rFonts w:ascii="Times New Roman" w:hAnsi="Times New Roman"/>
          <w:sz w:val="24"/>
          <w:szCs w:val="24"/>
        </w:rPr>
        <w:t>Действия при угрозе взрыва и взрыве: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75D7">
        <w:rPr>
          <w:rFonts w:ascii="Times New Roman" w:hAnsi="Times New Roman"/>
          <w:sz w:val="24"/>
          <w:szCs w:val="24"/>
        </w:rPr>
        <w:t>При угрозе взрыва следует лечь на живот, защищая голову руками и поджав под себя ноги, подальше от окон, застекленных дверей, проходов, лестниц или эвакуироваться, если есть возможность.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75D7">
        <w:rPr>
          <w:rFonts w:ascii="Times New Roman" w:hAnsi="Times New Roman"/>
          <w:sz w:val="24"/>
          <w:szCs w:val="24"/>
        </w:rPr>
        <w:t>Если произошел взрыв, принять меры к недопущению пожара и паники; оказать первую помощь пострадавшим.</w:t>
      </w:r>
    </w:p>
    <w:p w:rsidR="007E5CAC" w:rsidRPr="007E5CAC" w:rsidRDefault="00FA4F1F" w:rsidP="007E5CAC">
      <w:pPr>
        <w:pStyle w:val="ae"/>
        <w:numPr>
          <w:ilvl w:val="2"/>
          <w:numId w:val="7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4F1F">
        <w:rPr>
          <w:rFonts w:ascii="Times New Roman" w:hAnsi="Times New Roman"/>
          <w:sz w:val="24"/>
          <w:szCs w:val="24"/>
        </w:rPr>
        <w:t xml:space="preserve">Если у вас есть мобильный телефон - позвоните спасателям по телефону </w:t>
      </w:r>
      <w:r w:rsidRPr="00FA4F1F">
        <w:rPr>
          <w:rFonts w:ascii="Times New Roman" w:hAnsi="Times New Roman"/>
          <w:b/>
          <w:sz w:val="24"/>
          <w:szCs w:val="24"/>
        </w:rPr>
        <w:t>112.</w:t>
      </w:r>
      <w:r w:rsidRPr="00FA4F1F">
        <w:rPr>
          <w:rFonts w:ascii="Times New Roman" w:hAnsi="Times New Roman"/>
          <w:sz w:val="24"/>
          <w:szCs w:val="24"/>
        </w:rPr>
        <w:t xml:space="preserve"> </w:t>
      </w:r>
      <w:r w:rsidR="00C675D7" w:rsidRPr="00FA4F1F">
        <w:rPr>
          <w:rFonts w:ascii="Times New Roman" w:hAnsi="Times New Roman"/>
          <w:sz w:val="24"/>
          <w:szCs w:val="24"/>
        </w:rPr>
        <w:t xml:space="preserve">Если при взрыве вы оказались под обломками в ожидании помощи </w:t>
      </w:r>
      <w:r w:rsidRPr="00FA4F1F">
        <w:rPr>
          <w:rFonts w:ascii="Times New Roman" w:hAnsi="Times New Roman"/>
          <w:sz w:val="24"/>
          <w:szCs w:val="24"/>
        </w:rPr>
        <w:t>постарайтесь</w:t>
      </w:r>
      <w:r w:rsidR="00C675D7" w:rsidRPr="00FA4F1F">
        <w:rPr>
          <w:rFonts w:ascii="Times New Roman" w:hAnsi="Times New Roman"/>
          <w:sz w:val="24"/>
          <w:szCs w:val="24"/>
        </w:rPr>
        <w:t xml:space="preserve"> привлечь внимание спасателей стуком, криком</w:t>
      </w:r>
      <w:r w:rsidRPr="00FA4F1F">
        <w:rPr>
          <w:rFonts w:ascii="Times New Roman" w:hAnsi="Times New Roman"/>
          <w:sz w:val="24"/>
          <w:szCs w:val="24"/>
        </w:rPr>
        <w:t>,</w:t>
      </w:r>
      <w:r w:rsidR="00C675D7" w:rsidRPr="00FA4F1F">
        <w:rPr>
          <w:rFonts w:ascii="Times New Roman" w:hAnsi="Times New Roman"/>
          <w:sz w:val="24"/>
          <w:szCs w:val="24"/>
        </w:rPr>
        <w:t xml:space="preserve"> только тогда, когда услышали  голоса спасателей - иначе есть риск задохнуться от пыли. </w:t>
      </w:r>
      <w:r w:rsidRPr="00FA4F1F">
        <w:rPr>
          <w:rFonts w:ascii="Times New Roman" w:hAnsi="Times New Roman"/>
          <w:sz w:val="24"/>
          <w:szCs w:val="24"/>
        </w:rPr>
        <w:t>Убедитесь в том, что в</w:t>
      </w:r>
      <w:r w:rsidR="00C675D7" w:rsidRPr="00FA4F1F">
        <w:rPr>
          <w:rFonts w:ascii="Times New Roman" w:hAnsi="Times New Roman"/>
          <w:sz w:val="24"/>
          <w:szCs w:val="24"/>
        </w:rPr>
        <w:t>ы не получили серьезных травм. Постарайтесь по возможности оказать первую помощь другим пострадавшим. Помните о возможности новых взрывов, обвалов и разрушений и, не мешкая, спокойно покиньте опасное место. Выполняйте   все   распо</w:t>
      </w:r>
      <w:r w:rsidRPr="00FA4F1F">
        <w:rPr>
          <w:rFonts w:ascii="Times New Roman" w:hAnsi="Times New Roman"/>
          <w:sz w:val="24"/>
          <w:szCs w:val="24"/>
        </w:rPr>
        <w:t>ряжения   спасателей   после их прибытия</w:t>
      </w:r>
      <w:r w:rsidR="00C675D7" w:rsidRPr="00FA4F1F">
        <w:rPr>
          <w:rFonts w:ascii="Times New Roman" w:hAnsi="Times New Roman"/>
          <w:sz w:val="24"/>
          <w:szCs w:val="24"/>
        </w:rPr>
        <w:t xml:space="preserve"> на место происшествия. </w:t>
      </w:r>
    </w:p>
    <w:p w:rsidR="00FA4F1F" w:rsidRDefault="007E5CAC" w:rsidP="007E5CAC">
      <w:pPr>
        <w:pStyle w:val="ae"/>
        <w:numPr>
          <w:ilvl w:val="1"/>
          <w:numId w:val="7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E5CAC">
        <w:rPr>
          <w:rFonts w:ascii="Times New Roman" w:hAnsi="Times New Roman"/>
          <w:b/>
          <w:sz w:val="24"/>
          <w:szCs w:val="24"/>
        </w:rPr>
        <w:t>Аварии на коммунальных системах жизнеобеспечения населения</w:t>
      </w:r>
      <w:r w:rsidRPr="007E5CAC">
        <w:rPr>
          <w:rFonts w:ascii="Times New Roman" w:hAnsi="Times New Roman"/>
          <w:sz w:val="24"/>
          <w:szCs w:val="24"/>
        </w:rPr>
        <w:t>: электроэнергетических,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5CAC">
        <w:rPr>
          <w:rFonts w:ascii="Times New Roman" w:hAnsi="Times New Roman"/>
          <w:sz w:val="24"/>
          <w:szCs w:val="24"/>
        </w:rPr>
        <w:t>канализацио</w:t>
      </w:r>
      <w:r>
        <w:rPr>
          <w:rFonts w:ascii="Times New Roman" w:hAnsi="Times New Roman"/>
          <w:sz w:val="24"/>
          <w:szCs w:val="24"/>
        </w:rPr>
        <w:t>нных, водопроводных и тепловых</w:t>
      </w:r>
      <w:r w:rsidR="00AE747F">
        <w:rPr>
          <w:rFonts w:ascii="Times New Roman" w:hAnsi="Times New Roman"/>
          <w:sz w:val="24"/>
          <w:szCs w:val="24"/>
        </w:rPr>
        <w:t xml:space="preserve"> </w:t>
      </w:r>
      <w:r w:rsidRPr="007E5CAC">
        <w:rPr>
          <w:rFonts w:ascii="Times New Roman" w:hAnsi="Times New Roman"/>
          <w:sz w:val="24"/>
          <w:szCs w:val="24"/>
        </w:rPr>
        <w:t>редко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5CAC">
        <w:rPr>
          <w:rFonts w:ascii="Times New Roman" w:hAnsi="Times New Roman"/>
          <w:sz w:val="24"/>
          <w:szCs w:val="24"/>
        </w:rPr>
        <w:t>сопровождаются гибелью людей, однако они создают существенные трудности жизнедеятельности, особенно в холодное время года.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5CAC">
        <w:rPr>
          <w:rFonts w:ascii="Times New Roman" w:hAnsi="Times New Roman"/>
          <w:sz w:val="24"/>
          <w:szCs w:val="24"/>
        </w:rPr>
        <w:t>Аварии на электроэнергетических системах могут привести к долговременным перерывам в электроснабжении потребителей, а также поражению людей электрическим током.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5CAC">
        <w:rPr>
          <w:rFonts w:ascii="Times New Roman" w:hAnsi="Times New Roman"/>
          <w:sz w:val="24"/>
          <w:szCs w:val="24"/>
        </w:rPr>
        <w:t>Аварии на канализационных системах способствуют массовому выбросу загрязняющи</w:t>
      </w:r>
      <w:r w:rsidR="00AE747F">
        <w:rPr>
          <w:rFonts w:ascii="Times New Roman" w:hAnsi="Times New Roman"/>
          <w:sz w:val="24"/>
          <w:szCs w:val="24"/>
        </w:rPr>
        <w:t>х веществ и ухудшению санитарно</w:t>
      </w:r>
      <w:r w:rsidRPr="007E5CAC">
        <w:rPr>
          <w:rFonts w:ascii="Times New Roman" w:hAnsi="Times New Roman"/>
          <w:sz w:val="24"/>
          <w:szCs w:val="24"/>
        </w:rPr>
        <w:t>-эпидемиологической обстановки.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5CAC">
        <w:rPr>
          <w:rFonts w:ascii="Times New Roman" w:hAnsi="Times New Roman"/>
          <w:sz w:val="24"/>
          <w:szCs w:val="24"/>
        </w:rPr>
        <w:t>Аварии на тепловых сетях в зимнее время года приводят к невозможности проживания населения в не отапливаемых помещениях и его вынужденной эвакуации.</w:t>
      </w:r>
    </w:p>
    <w:p w:rsidR="003714D4" w:rsidRPr="003714D4" w:rsidRDefault="007E5CAC" w:rsidP="003714D4">
      <w:pPr>
        <w:pStyle w:val="ae"/>
        <w:numPr>
          <w:ilvl w:val="2"/>
          <w:numId w:val="7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E5CAC">
        <w:rPr>
          <w:rFonts w:ascii="Times New Roman" w:hAnsi="Times New Roman"/>
          <w:sz w:val="24"/>
          <w:szCs w:val="24"/>
        </w:rPr>
        <w:lastRenderedPageBreak/>
        <w:t>Действия при возникновении локальных аварий на ком</w:t>
      </w:r>
      <w:r w:rsidR="003714D4">
        <w:rPr>
          <w:rFonts w:ascii="Times New Roman" w:hAnsi="Times New Roman"/>
          <w:sz w:val="24"/>
          <w:szCs w:val="24"/>
        </w:rPr>
        <w:t>мунальн</w:t>
      </w:r>
      <w:proofErr w:type="gramStart"/>
      <w:r w:rsidR="003714D4">
        <w:rPr>
          <w:rFonts w:ascii="Times New Roman" w:hAnsi="Times New Roman"/>
          <w:sz w:val="24"/>
          <w:szCs w:val="24"/>
        </w:rPr>
        <w:t>о-</w:t>
      </w:r>
      <w:proofErr w:type="gramEnd"/>
      <w:r w:rsidR="003714D4">
        <w:rPr>
          <w:rFonts w:ascii="Times New Roman" w:hAnsi="Times New Roman"/>
          <w:sz w:val="24"/>
          <w:szCs w:val="24"/>
        </w:rPr>
        <w:t xml:space="preserve"> энергетических сетях У</w:t>
      </w:r>
      <w:r w:rsidRPr="007E5CAC">
        <w:rPr>
          <w:rFonts w:ascii="Times New Roman" w:hAnsi="Times New Roman"/>
          <w:sz w:val="24"/>
          <w:szCs w:val="24"/>
        </w:rPr>
        <w:t>ниверситета</w:t>
      </w:r>
      <w:r w:rsidR="003714D4">
        <w:rPr>
          <w:rFonts w:ascii="Times New Roman" w:hAnsi="Times New Roman"/>
          <w:sz w:val="24"/>
          <w:szCs w:val="24"/>
        </w:rPr>
        <w:t xml:space="preserve">: </w:t>
      </w:r>
      <w:r w:rsidRPr="003714D4">
        <w:rPr>
          <w:rFonts w:ascii="Times New Roman" w:hAnsi="Times New Roman"/>
          <w:sz w:val="24"/>
          <w:szCs w:val="24"/>
        </w:rPr>
        <w:t xml:space="preserve">Сообщить о любой аварии на коммунальных системах </w:t>
      </w:r>
      <w:r w:rsidR="003714D4" w:rsidRPr="003714D4">
        <w:rPr>
          <w:rFonts w:ascii="Times New Roman" w:hAnsi="Times New Roman"/>
          <w:sz w:val="24"/>
          <w:szCs w:val="24"/>
        </w:rPr>
        <w:t xml:space="preserve">на центральный пост охраны </w:t>
      </w:r>
      <w:r w:rsidR="002918C5">
        <w:rPr>
          <w:rFonts w:ascii="Times New Roman" w:hAnsi="Times New Roman"/>
          <w:sz w:val="24"/>
          <w:szCs w:val="24"/>
        </w:rPr>
        <w:t>ЭТИ</w:t>
      </w:r>
      <w:r w:rsidR="003714D4" w:rsidRPr="003714D4">
        <w:rPr>
          <w:rFonts w:ascii="Times New Roman" w:hAnsi="Times New Roman"/>
          <w:sz w:val="24"/>
          <w:szCs w:val="24"/>
        </w:rPr>
        <w:t xml:space="preserve"> по телефону </w:t>
      </w:r>
      <w:r w:rsidR="002918C5">
        <w:rPr>
          <w:rFonts w:ascii="Times New Roman" w:hAnsi="Times New Roman"/>
          <w:sz w:val="24"/>
          <w:szCs w:val="24"/>
        </w:rPr>
        <w:t>89272278901</w:t>
      </w:r>
      <w:r w:rsidR="003714D4">
        <w:rPr>
          <w:rFonts w:ascii="Times New Roman" w:hAnsi="Times New Roman"/>
          <w:b/>
          <w:sz w:val="24"/>
          <w:szCs w:val="24"/>
        </w:rPr>
        <w:t>.</w:t>
      </w:r>
    </w:p>
    <w:p w:rsidR="003714D4" w:rsidRDefault="007E5CAC" w:rsidP="003714D4">
      <w:pPr>
        <w:pStyle w:val="ae"/>
        <w:numPr>
          <w:ilvl w:val="2"/>
          <w:numId w:val="7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714D4">
        <w:rPr>
          <w:rFonts w:ascii="Times New Roman" w:hAnsi="Times New Roman"/>
          <w:sz w:val="24"/>
          <w:szCs w:val="24"/>
        </w:rPr>
        <w:t>При скачках напряжения в электрической сети или его отключении немедленно обесточить все электробытовые приборы, выдернуть вилки из розеток, чтобы во время вашего отсутствия при внезапном включении электричества не произошел пожар.</w:t>
      </w:r>
    </w:p>
    <w:p w:rsidR="003714D4" w:rsidRDefault="007E5CAC" w:rsidP="003714D4">
      <w:pPr>
        <w:pStyle w:val="ae"/>
        <w:numPr>
          <w:ilvl w:val="2"/>
          <w:numId w:val="7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714D4">
        <w:rPr>
          <w:rFonts w:ascii="Times New Roman" w:hAnsi="Times New Roman"/>
          <w:sz w:val="24"/>
          <w:szCs w:val="24"/>
        </w:rPr>
        <w:t>Не приближаться ближе 5-8 м к оборванным или провисшим проводам и не прикасаться к ним.</w:t>
      </w:r>
    </w:p>
    <w:p w:rsidR="007E5CAC" w:rsidRDefault="007E5CAC" w:rsidP="003714D4">
      <w:pPr>
        <w:pStyle w:val="ae"/>
        <w:numPr>
          <w:ilvl w:val="2"/>
          <w:numId w:val="7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714D4">
        <w:rPr>
          <w:rFonts w:ascii="Times New Roman" w:hAnsi="Times New Roman"/>
          <w:sz w:val="24"/>
          <w:szCs w:val="24"/>
        </w:rPr>
        <w:t xml:space="preserve">Если </w:t>
      </w:r>
      <w:proofErr w:type="spellStart"/>
      <w:r w:rsidRPr="003714D4">
        <w:rPr>
          <w:rFonts w:ascii="Times New Roman" w:hAnsi="Times New Roman"/>
          <w:sz w:val="24"/>
          <w:szCs w:val="24"/>
        </w:rPr>
        <w:t>токонесущий</w:t>
      </w:r>
      <w:proofErr w:type="spellEnd"/>
      <w:r w:rsidRPr="003714D4">
        <w:rPr>
          <w:rFonts w:ascii="Times New Roman" w:hAnsi="Times New Roman"/>
          <w:sz w:val="24"/>
          <w:szCs w:val="24"/>
        </w:rPr>
        <w:t xml:space="preserve"> провод оборвался и упал вблизи, выходить из зоны поражения током следует мелкими шажками или прыжками (держа ступни ног вместе), чтобы избежать поражения шаговым напряжением.</w:t>
      </w:r>
    </w:p>
    <w:p w:rsidR="007E5CAC" w:rsidRDefault="007E5CAC" w:rsidP="003714D4">
      <w:pPr>
        <w:pStyle w:val="ae"/>
        <w:numPr>
          <w:ilvl w:val="2"/>
          <w:numId w:val="7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714D4">
        <w:rPr>
          <w:rFonts w:ascii="Times New Roman" w:hAnsi="Times New Roman"/>
          <w:sz w:val="24"/>
          <w:szCs w:val="24"/>
        </w:rPr>
        <w:t>При исчезновении в водопроводной системе воды закрыть все открытые до этого краны.</w:t>
      </w:r>
      <w:r w:rsidR="003714D4">
        <w:rPr>
          <w:rFonts w:ascii="Times New Roman" w:hAnsi="Times New Roman"/>
          <w:sz w:val="24"/>
          <w:szCs w:val="24"/>
        </w:rPr>
        <w:t xml:space="preserve"> </w:t>
      </w:r>
      <w:r w:rsidRPr="003714D4">
        <w:rPr>
          <w:rFonts w:ascii="Times New Roman" w:hAnsi="Times New Roman"/>
          <w:sz w:val="24"/>
          <w:szCs w:val="24"/>
        </w:rPr>
        <w:t>Для употребления использовать имеющуюся в продаже питьевую воду.</w:t>
      </w:r>
    </w:p>
    <w:p w:rsidR="003714D4" w:rsidRDefault="007E5CAC" w:rsidP="003714D4">
      <w:pPr>
        <w:pStyle w:val="ae"/>
        <w:numPr>
          <w:ilvl w:val="2"/>
          <w:numId w:val="7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714D4">
        <w:rPr>
          <w:rFonts w:ascii="Times New Roman" w:hAnsi="Times New Roman"/>
          <w:sz w:val="24"/>
          <w:szCs w:val="24"/>
        </w:rPr>
        <w:t>В случае отключения центрального отопления для обогрева помещения использовать электрообогреватели только заводского изготовления (не самодельные).</w:t>
      </w:r>
      <w:r w:rsidR="003714D4">
        <w:rPr>
          <w:rFonts w:ascii="Times New Roman" w:hAnsi="Times New Roman"/>
          <w:sz w:val="24"/>
          <w:szCs w:val="24"/>
        </w:rPr>
        <w:t xml:space="preserve"> </w:t>
      </w:r>
      <w:r w:rsidRPr="003714D4">
        <w:rPr>
          <w:rFonts w:ascii="Times New Roman" w:hAnsi="Times New Roman"/>
          <w:sz w:val="24"/>
          <w:szCs w:val="24"/>
        </w:rPr>
        <w:t>В противном случае высока вероятность пожара или выхода из строя системы электроснабжения.</w:t>
      </w:r>
    </w:p>
    <w:p w:rsidR="007E5CAC" w:rsidRDefault="007E5CAC" w:rsidP="00CA7F14">
      <w:pPr>
        <w:pStyle w:val="ae"/>
        <w:numPr>
          <w:ilvl w:val="2"/>
          <w:numId w:val="7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714D4">
        <w:rPr>
          <w:rFonts w:ascii="Times New Roman" w:hAnsi="Times New Roman"/>
          <w:sz w:val="24"/>
          <w:szCs w:val="24"/>
        </w:rPr>
        <w:t>При прорыве трубопроводов центрального отопления отключить электробытовые приборы (по возможности, отключить электроснабжение помещения на распределительном щите), сообщить руководителю, собрать необходимые документы, которые могут прийти в негодность от контакта с водой, и выйти из помещения до прибытия работников аварийной службы.</w:t>
      </w:r>
    </w:p>
    <w:p w:rsidR="007E5CAC" w:rsidRPr="00CA7F14" w:rsidRDefault="003714D4" w:rsidP="00CA7F14">
      <w:pPr>
        <w:pStyle w:val="ae"/>
        <w:numPr>
          <w:ilvl w:val="2"/>
          <w:numId w:val="7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A7F14">
        <w:rPr>
          <w:rFonts w:ascii="Times New Roman" w:hAnsi="Times New Roman"/>
          <w:sz w:val="24"/>
          <w:szCs w:val="24"/>
        </w:rPr>
        <w:t xml:space="preserve">Руководитель структурного подразделения находящийся на территории </w:t>
      </w:r>
      <w:r w:rsidR="002918C5">
        <w:rPr>
          <w:rFonts w:ascii="Times New Roman" w:hAnsi="Times New Roman"/>
          <w:sz w:val="24"/>
          <w:szCs w:val="24"/>
        </w:rPr>
        <w:t>ЭТИ</w:t>
      </w:r>
      <w:r w:rsidRPr="00CA7F14">
        <w:rPr>
          <w:rFonts w:ascii="Times New Roman" w:hAnsi="Times New Roman"/>
          <w:sz w:val="24"/>
          <w:szCs w:val="24"/>
        </w:rPr>
        <w:t xml:space="preserve"> должен организовать э</w:t>
      </w:r>
      <w:r w:rsidR="007E5CAC" w:rsidRPr="00CA7F14">
        <w:rPr>
          <w:rFonts w:ascii="Times New Roman" w:hAnsi="Times New Roman"/>
          <w:sz w:val="24"/>
          <w:szCs w:val="24"/>
        </w:rPr>
        <w:t xml:space="preserve">вакуацию сотрудников и обучающихся </w:t>
      </w:r>
      <w:r w:rsidRPr="00CA7F14">
        <w:rPr>
          <w:rFonts w:ascii="Times New Roman" w:hAnsi="Times New Roman"/>
          <w:sz w:val="24"/>
          <w:szCs w:val="24"/>
        </w:rPr>
        <w:t xml:space="preserve">в соседние здания </w:t>
      </w:r>
      <w:r w:rsidR="002918C5">
        <w:rPr>
          <w:rFonts w:ascii="Times New Roman" w:hAnsi="Times New Roman"/>
          <w:sz w:val="24"/>
          <w:szCs w:val="24"/>
        </w:rPr>
        <w:t>ЭТИ,</w:t>
      </w:r>
      <w:r w:rsidR="007E5CAC" w:rsidRPr="00CA7F14">
        <w:rPr>
          <w:rFonts w:ascii="Times New Roman" w:hAnsi="Times New Roman"/>
          <w:sz w:val="24"/>
          <w:szCs w:val="24"/>
        </w:rPr>
        <w:t xml:space="preserve"> непострадавшие в результате ЧС.</w:t>
      </w:r>
    </w:p>
    <w:p w:rsidR="007E5CAC" w:rsidRPr="00CA7F14" w:rsidRDefault="007E5CAC" w:rsidP="00CA7F14">
      <w:pPr>
        <w:pStyle w:val="ae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CA7F14" w:rsidRPr="00CA7F14" w:rsidRDefault="00CA7F14" w:rsidP="00CA7F14">
      <w:pPr>
        <w:pStyle w:val="a6"/>
        <w:numPr>
          <w:ilvl w:val="0"/>
          <w:numId w:val="7"/>
        </w:numPr>
        <w:ind w:left="0" w:firstLine="851"/>
        <w:jc w:val="center"/>
        <w:rPr>
          <w:b/>
          <w:sz w:val="24"/>
          <w:szCs w:val="24"/>
        </w:rPr>
      </w:pPr>
      <w:r w:rsidRPr="00CA7F14">
        <w:rPr>
          <w:rFonts w:eastAsia="Calibri"/>
          <w:b/>
          <w:sz w:val="24"/>
          <w:szCs w:val="24"/>
          <w:lang w:eastAsia="en-US" w:bidi="ar-SA"/>
        </w:rPr>
        <w:t xml:space="preserve">Действия работников, преподавателей, обучающихся </w:t>
      </w:r>
      <w:r w:rsidRPr="00CA7F14">
        <w:rPr>
          <w:b/>
          <w:sz w:val="24"/>
          <w:szCs w:val="24"/>
        </w:rPr>
        <w:t xml:space="preserve">при угрозе или осуществлении террористического акта </w:t>
      </w:r>
    </w:p>
    <w:p w:rsidR="00CA7F14" w:rsidRPr="00CA7F14" w:rsidRDefault="00CA7F14" w:rsidP="00136326">
      <w:pPr>
        <w:pStyle w:val="a6"/>
        <w:ind w:left="0" w:firstLine="851"/>
        <w:jc w:val="both"/>
        <w:rPr>
          <w:b/>
          <w:sz w:val="24"/>
          <w:szCs w:val="24"/>
        </w:rPr>
      </w:pPr>
    </w:p>
    <w:p w:rsidR="00AE747F" w:rsidRDefault="003714D4" w:rsidP="00AE747F">
      <w:pPr>
        <w:pStyle w:val="a6"/>
        <w:numPr>
          <w:ilvl w:val="1"/>
          <w:numId w:val="7"/>
        </w:numPr>
        <w:ind w:left="0" w:firstLine="851"/>
        <w:jc w:val="both"/>
        <w:rPr>
          <w:sz w:val="24"/>
          <w:szCs w:val="24"/>
        </w:rPr>
      </w:pPr>
      <w:r w:rsidRPr="00CA7F14">
        <w:rPr>
          <w:b/>
          <w:sz w:val="24"/>
          <w:szCs w:val="24"/>
        </w:rPr>
        <w:t>Террористические акты</w:t>
      </w:r>
      <w:r w:rsidR="00CA7F14" w:rsidRPr="00CA7F14">
        <w:rPr>
          <w:sz w:val="24"/>
          <w:szCs w:val="24"/>
        </w:rPr>
        <w:t xml:space="preserve">. </w:t>
      </w:r>
      <w:r w:rsidRPr="00CA7F14">
        <w:rPr>
          <w:sz w:val="24"/>
          <w:szCs w:val="24"/>
        </w:rPr>
        <w:t>Непосредственное совершение теракта может быть в виде:</w:t>
      </w:r>
      <w:r w:rsidR="00CA7F14" w:rsidRPr="00CA7F14">
        <w:rPr>
          <w:sz w:val="24"/>
          <w:szCs w:val="24"/>
        </w:rPr>
        <w:t xml:space="preserve"> </w:t>
      </w:r>
    </w:p>
    <w:p w:rsidR="00AE747F" w:rsidRDefault="00AE747F" w:rsidP="00AE747F">
      <w:pPr>
        <w:pStyle w:val="a6"/>
        <w:ind w:left="0" w:firstLine="851"/>
        <w:jc w:val="both"/>
        <w:rPr>
          <w:sz w:val="24"/>
          <w:szCs w:val="24"/>
        </w:rPr>
      </w:pPr>
      <w:r w:rsidRPr="00AE747F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3714D4" w:rsidRPr="00CA7F14">
        <w:rPr>
          <w:sz w:val="24"/>
          <w:szCs w:val="24"/>
        </w:rPr>
        <w:t>взрыва в местах массового скопления людей;</w:t>
      </w:r>
    </w:p>
    <w:p w:rsidR="00AE747F" w:rsidRDefault="00AE747F" w:rsidP="00AE747F">
      <w:pPr>
        <w:pStyle w:val="a6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714D4" w:rsidRPr="00CA7F14">
        <w:rPr>
          <w:sz w:val="24"/>
          <w:szCs w:val="24"/>
        </w:rPr>
        <w:t>похищения людей, захвата заложников;</w:t>
      </w:r>
    </w:p>
    <w:p w:rsidR="00AE747F" w:rsidRDefault="00AE747F" w:rsidP="00AE747F">
      <w:pPr>
        <w:pStyle w:val="a6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714D4" w:rsidRPr="00CA7F14">
        <w:rPr>
          <w:sz w:val="24"/>
          <w:szCs w:val="24"/>
        </w:rPr>
        <w:t>нападения на объекты, потенциально опасные для жизни населения и их разрушения или нарушения технологического режима работы;</w:t>
      </w:r>
    </w:p>
    <w:p w:rsidR="00AE747F" w:rsidRDefault="00AE747F" w:rsidP="00AE747F">
      <w:pPr>
        <w:pStyle w:val="a6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A7F14" w:rsidRPr="00CA7F14">
        <w:rPr>
          <w:sz w:val="24"/>
          <w:szCs w:val="24"/>
        </w:rPr>
        <w:t xml:space="preserve">отравление систем водоснабжения, </w:t>
      </w:r>
      <w:r w:rsidR="003714D4" w:rsidRPr="00CA7F14">
        <w:rPr>
          <w:sz w:val="24"/>
          <w:szCs w:val="24"/>
        </w:rPr>
        <w:t>п</w:t>
      </w:r>
      <w:r w:rsidR="00CA7F14" w:rsidRPr="00CA7F14">
        <w:rPr>
          <w:sz w:val="24"/>
          <w:szCs w:val="24"/>
        </w:rPr>
        <w:t xml:space="preserve">родуктов питания, искусственное </w:t>
      </w:r>
      <w:r w:rsidR="003714D4" w:rsidRPr="00CA7F14">
        <w:rPr>
          <w:sz w:val="24"/>
          <w:szCs w:val="24"/>
        </w:rPr>
        <w:t>распространение</w:t>
      </w:r>
      <w:r w:rsidR="00CA7F14" w:rsidRPr="00CA7F14">
        <w:rPr>
          <w:sz w:val="24"/>
          <w:szCs w:val="24"/>
        </w:rPr>
        <w:t xml:space="preserve"> </w:t>
      </w:r>
      <w:r w:rsidR="003714D4" w:rsidRPr="00CA7F14">
        <w:rPr>
          <w:sz w:val="24"/>
          <w:szCs w:val="24"/>
        </w:rPr>
        <w:t>возбудителей инфекционных болезней;</w:t>
      </w:r>
    </w:p>
    <w:p w:rsidR="00AE747F" w:rsidRDefault="00AE747F" w:rsidP="00AE747F">
      <w:pPr>
        <w:pStyle w:val="a6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714D4" w:rsidRPr="00CA7F14">
        <w:rPr>
          <w:sz w:val="24"/>
          <w:szCs w:val="24"/>
        </w:rPr>
        <w:t>проникновение в информационные сети и телек</w:t>
      </w:r>
      <w:r w:rsidR="00CA7F14" w:rsidRPr="00CA7F14">
        <w:rPr>
          <w:sz w:val="24"/>
          <w:szCs w:val="24"/>
        </w:rPr>
        <w:t xml:space="preserve">оммуникационные системы с целью </w:t>
      </w:r>
      <w:r w:rsidR="003714D4" w:rsidRPr="00CA7F14">
        <w:rPr>
          <w:sz w:val="24"/>
          <w:szCs w:val="24"/>
        </w:rPr>
        <w:t>дезорганизации их работы вплоть до вывода из строя.</w:t>
      </w:r>
    </w:p>
    <w:p w:rsidR="003714D4" w:rsidRPr="00AE747F" w:rsidRDefault="002918C5" w:rsidP="00AE747F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 ЭТИ</w:t>
      </w:r>
      <w:r w:rsidR="003714D4" w:rsidRPr="00AE747F">
        <w:rPr>
          <w:sz w:val="24"/>
          <w:szCs w:val="24"/>
        </w:rPr>
        <w:t xml:space="preserve"> предусмотрены меры по противодействию терроризму, усилению безопасности и защиты </w:t>
      </w:r>
      <w:r w:rsidR="00CA7F14" w:rsidRPr="00AE747F">
        <w:rPr>
          <w:sz w:val="24"/>
          <w:szCs w:val="24"/>
        </w:rPr>
        <w:t>работников</w:t>
      </w:r>
      <w:r w:rsidR="003714D4" w:rsidRPr="00AE747F">
        <w:rPr>
          <w:sz w:val="24"/>
          <w:szCs w:val="24"/>
        </w:rPr>
        <w:t xml:space="preserve">, преподавателей и </w:t>
      </w:r>
      <w:r w:rsidR="00CA7F14" w:rsidRPr="00AE747F">
        <w:rPr>
          <w:sz w:val="24"/>
          <w:szCs w:val="24"/>
        </w:rPr>
        <w:t>обучающихся</w:t>
      </w:r>
      <w:r w:rsidR="003714D4" w:rsidRPr="00AE747F">
        <w:rPr>
          <w:sz w:val="24"/>
          <w:szCs w:val="24"/>
        </w:rPr>
        <w:t>, обеспечению устойчивого функционирования систем жизнеобеспечения.</w:t>
      </w:r>
    </w:p>
    <w:p w:rsidR="00136326" w:rsidRDefault="00136326" w:rsidP="00AE747F">
      <w:pPr>
        <w:pStyle w:val="a6"/>
        <w:numPr>
          <w:ilvl w:val="1"/>
          <w:numId w:val="7"/>
        </w:numPr>
        <w:ind w:left="0" w:firstLine="851"/>
        <w:jc w:val="both"/>
        <w:rPr>
          <w:sz w:val="24"/>
          <w:szCs w:val="24"/>
        </w:rPr>
      </w:pPr>
      <w:r w:rsidRPr="00136326">
        <w:rPr>
          <w:sz w:val="24"/>
          <w:szCs w:val="24"/>
        </w:rPr>
        <w:t xml:space="preserve">Действия работников, преподавателей, обучающихся, посетителей </w:t>
      </w:r>
      <w:r w:rsidR="002918C5">
        <w:rPr>
          <w:sz w:val="24"/>
          <w:szCs w:val="24"/>
        </w:rPr>
        <w:t>ЭТИ</w:t>
      </w:r>
      <w:r w:rsidRPr="00136326">
        <w:rPr>
          <w:sz w:val="24"/>
          <w:szCs w:val="24"/>
        </w:rPr>
        <w:t xml:space="preserve"> при поступлении сигнала о чрезвычайной ситуации (</w:t>
      </w:r>
      <w:proofErr w:type="spellStart"/>
      <w:r>
        <w:rPr>
          <w:b/>
          <w:sz w:val="24"/>
          <w:szCs w:val="24"/>
        </w:rPr>
        <w:t>за</w:t>
      </w:r>
      <w:r w:rsidRPr="00136326">
        <w:rPr>
          <w:b/>
          <w:sz w:val="24"/>
          <w:szCs w:val="24"/>
        </w:rPr>
        <w:t>минировании</w:t>
      </w:r>
      <w:proofErr w:type="spellEnd"/>
      <w:r w:rsidRPr="00136326">
        <w:rPr>
          <w:b/>
          <w:sz w:val="24"/>
          <w:szCs w:val="24"/>
        </w:rPr>
        <w:t xml:space="preserve"> здания или обнаружении предметов, напоминающих взрывное устройство</w:t>
      </w:r>
      <w:r w:rsidRPr="00136326">
        <w:rPr>
          <w:sz w:val="24"/>
          <w:szCs w:val="24"/>
        </w:rPr>
        <w:t>)</w:t>
      </w:r>
      <w:r>
        <w:rPr>
          <w:sz w:val="24"/>
          <w:szCs w:val="24"/>
        </w:rPr>
        <w:t>:</w:t>
      </w:r>
    </w:p>
    <w:p w:rsidR="00136326" w:rsidRDefault="00136326" w:rsidP="00AE747F">
      <w:pPr>
        <w:pStyle w:val="a6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3.2.1 </w:t>
      </w:r>
      <w:r w:rsidRPr="00136326">
        <w:rPr>
          <w:sz w:val="24"/>
          <w:szCs w:val="24"/>
        </w:rPr>
        <w:t xml:space="preserve">Работник, </w:t>
      </w:r>
      <w:r>
        <w:rPr>
          <w:sz w:val="24"/>
          <w:szCs w:val="24"/>
        </w:rPr>
        <w:t>преподаватель</w:t>
      </w:r>
      <w:r w:rsidRPr="00136326">
        <w:rPr>
          <w:sz w:val="24"/>
          <w:szCs w:val="24"/>
        </w:rPr>
        <w:t xml:space="preserve">, </w:t>
      </w:r>
      <w:proofErr w:type="gramStart"/>
      <w:r w:rsidRPr="00136326"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или посетитель</w:t>
      </w:r>
      <w:r w:rsidR="002918C5">
        <w:rPr>
          <w:sz w:val="24"/>
          <w:szCs w:val="24"/>
        </w:rPr>
        <w:t xml:space="preserve">, </w:t>
      </w:r>
      <w:r w:rsidRPr="00136326">
        <w:rPr>
          <w:sz w:val="24"/>
          <w:szCs w:val="24"/>
        </w:rPr>
        <w:t>обнаружив незнакомый предмет, похожий на взрывное устройство обязан:</w:t>
      </w:r>
    </w:p>
    <w:p w:rsidR="009857D1" w:rsidRDefault="009857D1" w:rsidP="00AE747F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 н</w:t>
      </w:r>
      <w:r w:rsidRPr="009857D1">
        <w:rPr>
          <w:sz w:val="24"/>
          <w:szCs w:val="24"/>
        </w:rPr>
        <w:t xml:space="preserve">е трогать, не вскрывать и не перемещать </w:t>
      </w:r>
      <w:r>
        <w:rPr>
          <w:sz w:val="24"/>
          <w:szCs w:val="24"/>
        </w:rPr>
        <w:t>предмет</w:t>
      </w:r>
      <w:r w:rsidRPr="009857D1">
        <w:rPr>
          <w:sz w:val="24"/>
          <w:szCs w:val="24"/>
        </w:rPr>
        <w:t xml:space="preserve"> </w:t>
      </w:r>
      <w:r w:rsidRPr="00136326">
        <w:rPr>
          <w:sz w:val="24"/>
          <w:szCs w:val="24"/>
        </w:rPr>
        <w:t>и не позволять прикасаться к нему окружающим</w:t>
      </w:r>
      <w:r>
        <w:rPr>
          <w:sz w:val="24"/>
          <w:szCs w:val="24"/>
        </w:rPr>
        <w:t>;</w:t>
      </w:r>
    </w:p>
    <w:p w:rsidR="009857D1" w:rsidRDefault="009857D1" w:rsidP="009857D1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Pr="009857D1">
        <w:rPr>
          <w:sz w:val="24"/>
          <w:szCs w:val="24"/>
        </w:rPr>
        <w:t>омнить: внешний вид предмета может скрывать его истинное назначение</w:t>
      </w:r>
      <w:r>
        <w:rPr>
          <w:sz w:val="24"/>
          <w:szCs w:val="24"/>
        </w:rPr>
        <w:t>;</w:t>
      </w:r>
    </w:p>
    <w:p w:rsidR="009857D1" w:rsidRDefault="009857D1" w:rsidP="009857D1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Pr="009857D1">
        <w:rPr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Pr="009857D1">
        <w:rPr>
          <w:sz w:val="24"/>
          <w:szCs w:val="24"/>
        </w:rPr>
        <w:t>е предпринимать самостоятельно никаких действий с предметами, с подозрением на наличие взрывного устройства: это может привести к взрыву, много</w:t>
      </w:r>
      <w:r>
        <w:rPr>
          <w:sz w:val="24"/>
          <w:szCs w:val="24"/>
        </w:rPr>
        <w:t>численным жертвам и разрушениям;</w:t>
      </w:r>
    </w:p>
    <w:p w:rsidR="009857D1" w:rsidRDefault="009857D1" w:rsidP="009857D1">
      <w:pPr>
        <w:ind w:firstLine="851"/>
        <w:jc w:val="both"/>
        <w:rPr>
          <w:sz w:val="24"/>
          <w:szCs w:val="24"/>
        </w:rPr>
      </w:pPr>
      <w:r w:rsidRPr="009857D1">
        <w:rPr>
          <w:sz w:val="24"/>
          <w:szCs w:val="24"/>
        </w:rPr>
        <w:t xml:space="preserve"> </w:t>
      </w:r>
      <w:r>
        <w:rPr>
          <w:sz w:val="24"/>
          <w:szCs w:val="24"/>
        </w:rPr>
        <w:t>- н</w:t>
      </w:r>
      <w:r w:rsidRPr="00136326">
        <w:rPr>
          <w:sz w:val="24"/>
          <w:szCs w:val="24"/>
        </w:rPr>
        <w:t xml:space="preserve">емедленно сообщить об этом по телефону на центральный пост охраны </w:t>
      </w:r>
      <w:r w:rsidR="002918C5">
        <w:rPr>
          <w:sz w:val="24"/>
          <w:szCs w:val="24"/>
        </w:rPr>
        <w:t>ЭТИ</w:t>
      </w:r>
      <w:r>
        <w:rPr>
          <w:sz w:val="24"/>
          <w:szCs w:val="24"/>
        </w:rPr>
        <w:t xml:space="preserve"> по телефону </w:t>
      </w:r>
      <w:r w:rsidR="002918C5">
        <w:rPr>
          <w:sz w:val="24"/>
          <w:szCs w:val="24"/>
        </w:rPr>
        <w:t>89272278901</w:t>
      </w:r>
      <w:r w:rsidR="002918C5" w:rsidRPr="00136326">
        <w:rPr>
          <w:sz w:val="24"/>
          <w:szCs w:val="24"/>
        </w:rPr>
        <w:t xml:space="preserve"> </w:t>
      </w:r>
      <w:r w:rsidRPr="00136326">
        <w:rPr>
          <w:sz w:val="24"/>
          <w:szCs w:val="24"/>
        </w:rPr>
        <w:t>(на удаленном расс</w:t>
      </w:r>
      <w:r>
        <w:rPr>
          <w:sz w:val="24"/>
          <w:szCs w:val="24"/>
        </w:rPr>
        <w:t>тоянии от предмета), при этом че</w:t>
      </w:r>
      <w:r w:rsidRPr="00136326">
        <w:rPr>
          <w:sz w:val="24"/>
          <w:szCs w:val="24"/>
        </w:rPr>
        <w:t>тко назвать место обнаружения, время, должность и фамилию;</w:t>
      </w:r>
    </w:p>
    <w:p w:rsidR="009857D1" w:rsidRDefault="009857D1" w:rsidP="009857D1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Pr="00136326">
        <w:rPr>
          <w:sz w:val="24"/>
          <w:szCs w:val="24"/>
        </w:rPr>
        <w:t xml:space="preserve">о распоряжению должностных лиц </w:t>
      </w:r>
      <w:r w:rsidR="002918C5">
        <w:rPr>
          <w:sz w:val="24"/>
          <w:szCs w:val="24"/>
        </w:rPr>
        <w:t>ЭТИ</w:t>
      </w:r>
      <w:r>
        <w:rPr>
          <w:sz w:val="24"/>
          <w:szCs w:val="24"/>
        </w:rPr>
        <w:t xml:space="preserve"> принять меры к личной эвакуации;</w:t>
      </w:r>
    </w:p>
    <w:p w:rsidR="009857D1" w:rsidRPr="009857D1" w:rsidRDefault="009857D1" w:rsidP="009857D1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 о</w:t>
      </w:r>
      <w:r w:rsidRPr="009857D1">
        <w:rPr>
          <w:sz w:val="24"/>
          <w:szCs w:val="24"/>
        </w:rPr>
        <w:t>бязательно дождаться прибытия сотрудников правоохранител</w:t>
      </w:r>
      <w:r w:rsidR="0077555A">
        <w:rPr>
          <w:sz w:val="24"/>
          <w:szCs w:val="24"/>
        </w:rPr>
        <w:t>ьных органов. Не забывать, что В</w:t>
      </w:r>
      <w:r w:rsidRPr="009857D1">
        <w:rPr>
          <w:sz w:val="24"/>
          <w:szCs w:val="24"/>
        </w:rPr>
        <w:t>ы являетесь важным очевидцем.</w:t>
      </w:r>
    </w:p>
    <w:p w:rsidR="00136326" w:rsidRDefault="00136326" w:rsidP="00E9651C">
      <w:pPr>
        <w:pStyle w:val="a6"/>
        <w:numPr>
          <w:ilvl w:val="2"/>
          <w:numId w:val="8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После получения</w:t>
      </w:r>
      <w:r w:rsidRPr="00136326">
        <w:rPr>
          <w:sz w:val="24"/>
          <w:szCs w:val="24"/>
        </w:rPr>
        <w:t xml:space="preserve"> сигнала об обнаружении незнакомого предмета </w:t>
      </w:r>
      <w:r>
        <w:rPr>
          <w:sz w:val="24"/>
          <w:szCs w:val="24"/>
        </w:rPr>
        <w:t>сотрудники охранного предприятия</w:t>
      </w:r>
      <w:r w:rsidRPr="00136326">
        <w:rPr>
          <w:sz w:val="24"/>
          <w:szCs w:val="24"/>
        </w:rPr>
        <w:t xml:space="preserve"> должны:</w:t>
      </w:r>
    </w:p>
    <w:p w:rsidR="00136326" w:rsidRDefault="00136326" w:rsidP="00E9651C">
      <w:pPr>
        <w:pStyle w:val="a6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9651C">
        <w:rPr>
          <w:sz w:val="24"/>
          <w:szCs w:val="24"/>
        </w:rPr>
        <w:t>о</w:t>
      </w:r>
      <w:r>
        <w:rPr>
          <w:sz w:val="24"/>
          <w:szCs w:val="24"/>
        </w:rPr>
        <w:t>граничить</w:t>
      </w:r>
      <w:r w:rsidRPr="00136326">
        <w:rPr>
          <w:sz w:val="24"/>
          <w:szCs w:val="24"/>
        </w:rPr>
        <w:t xml:space="preserve"> доступ в </w:t>
      </w:r>
      <w:r>
        <w:rPr>
          <w:sz w:val="24"/>
          <w:szCs w:val="24"/>
        </w:rPr>
        <w:t xml:space="preserve">помещения </w:t>
      </w:r>
      <w:r w:rsidR="0077555A">
        <w:rPr>
          <w:sz w:val="24"/>
          <w:szCs w:val="24"/>
        </w:rPr>
        <w:t>ЭТИ</w:t>
      </w:r>
      <w:r w:rsidR="003A58F9">
        <w:rPr>
          <w:sz w:val="24"/>
          <w:szCs w:val="24"/>
        </w:rPr>
        <w:t xml:space="preserve"> и</w:t>
      </w:r>
      <w:r w:rsidR="003A58F9" w:rsidRPr="003A58F9">
        <w:t xml:space="preserve"> </w:t>
      </w:r>
      <w:r w:rsidR="003A58F9">
        <w:t>п</w:t>
      </w:r>
      <w:r w:rsidR="003A58F9" w:rsidRPr="003A58F9">
        <w:rPr>
          <w:sz w:val="24"/>
          <w:szCs w:val="24"/>
        </w:rPr>
        <w:t>остараться отвести людей как можно дальше от опасной находки</w:t>
      </w:r>
      <w:r w:rsidR="003A58F9">
        <w:rPr>
          <w:sz w:val="24"/>
          <w:szCs w:val="24"/>
        </w:rPr>
        <w:t>;</w:t>
      </w:r>
    </w:p>
    <w:p w:rsidR="00136326" w:rsidRDefault="00E9651C" w:rsidP="00E9651C">
      <w:pPr>
        <w:pStyle w:val="a6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A58F9">
        <w:rPr>
          <w:sz w:val="24"/>
          <w:szCs w:val="24"/>
        </w:rPr>
        <w:t>п</w:t>
      </w:r>
      <w:r w:rsidR="003A58F9" w:rsidRPr="003A58F9">
        <w:rPr>
          <w:sz w:val="24"/>
          <w:szCs w:val="24"/>
        </w:rPr>
        <w:t>ри необходимости, обеспечить эвакуацию</w:t>
      </w:r>
      <w:r w:rsidR="003A58F9">
        <w:rPr>
          <w:sz w:val="24"/>
          <w:szCs w:val="24"/>
        </w:rPr>
        <w:t xml:space="preserve"> и</w:t>
      </w:r>
      <w:r w:rsidR="003A58F9" w:rsidRPr="003A58F9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="00136326" w:rsidRPr="00136326">
        <w:rPr>
          <w:sz w:val="24"/>
          <w:szCs w:val="24"/>
        </w:rPr>
        <w:t xml:space="preserve">повестить </w:t>
      </w:r>
      <w:r w:rsidRPr="00E9651C">
        <w:rPr>
          <w:sz w:val="24"/>
          <w:szCs w:val="24"/>
        </w:rPr>
        <w:t xml:space="preserve">работников, преподавателей, обучающихся, посетителей </w:t>
      </w:r>
      <w:r w:rsidR="0077555A">
        <w:rPr>
          <w:sz w:val="24"/>
          <w:szCs w:val="24"/>
        </w:rPr>
        <w:t>ЭТИ</w:t>
      </w:r>
      <w:r w:rsidRPr="00E9651C">
        <w:rPr>
          <w:sz w:val="24"/>
          <w:szCs w:val="24"/>
        </w:rPr>
        <w:t xml:space="preserve"> </w:t>
      </w:r>
      <w:r w:rsidR="00136326" w:rsidRPr="00136326">
        <w:rPr>
          <w:sz w:val="24"/>
          <w:szCs w:val="24"/>
        </w:rPr>
        <w:t>об эвакуации;</w:t>
      </w:r>
    </w:p>
    <w:p w:rsidR="00136326" w:rsidRDefault="00E9651C" w:rsidP="00E9651C">
      <w:pPr>
        <w:pStyle w:val="a6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- о</w:t>
      </w:r>
      <w:r w:rsidR="00136326" w:rsidRPr="00E9651C">
        <w:rPr>
          <w:sz w:val="24"/>
          <w:szCs w:val="24"/>
        </w:rPr>
        <w:t xml:space="preserve">ткрыть запасные выходы из </w:t>
      </w:r>
      <w:r>
        <w:rPr>
          <w:sz w:val="24"/>
          <w:szCs w:val="24"/>
        </w:rPr>
        <w:t>помещения</w:t>
      </w:r>
      <w:r w:rsidR="00136326" w:rsidRPr="00E9651C">
        <w:rPr>
          <w:sz w:val="24"/>
          <w:szCs w:val="24"/>
        </w:rPr>
        <w:t>, обеспечить их охрану;</w:t>
      </w:r>
    </w:p>
    <w:p w:rsidR="00E9651C" w:rsidRDefault="00E9651C" w:rsidP="00E9651C">
      <w:pPr>
        <w:pStyle w:val="a6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- к</w:t>
      </w:r>
      <w:r w:rsidR="00136326" w:rsidRPr="00136326">
        <w:rPr>
          <w:sz w:val="24"/>
          <w:szCs w:val="24"/>
        </w:rPr>
        <w:t xml:space="preserve">онтролировать выход из здания </w:t>
      </w:r>
      <w:r w:rsidRPr="00E9651C">
        <w:rPr>
          <w:sz w:val="24"/>
          <w:szCs w:val="24"/>
        </w:rPr>
        <w:t xml:space="preserve">работников, преподавателей, обучающихся, посетителей </w:t>
      </w:r>
      <w:r w:rsidR="0077555A">
        <w:rPr>
          <w:sz w:val="24"/>
          <w:szCs w:val="24"/>
        </w:rPr>
        <w:t>ЭТИ</w:t>
      </w:r>
      <w:r w:rsidR="00136326" w:rsidRPr="00136326">
        <w:rPr>
          <w:sz w:val="24"/>
          <w:szCs w:val="24"/>
        </w:rPr>
        <w:t>;</w:t>
      </w:r>
      <w:r w:rsidRPr="00E9651C">
        <w:rPr>
          <w:sz w:val="24"/>
          <w:szCs w:val="24"/>
        </w:rPr>
        <w:t xml:space="preserve"> </w:t>
      </w:r>
    </w:p>
    <w:p w:rsidR="00E9651C" w:rsidRDefault="00E9651C" w:rsidP="00E9651C">
      <w:pPr>
        <w:pStyle w:val="a6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- проверить</w:t>
      </w:r>
      <w:r w:rsidRPr="00E9651C">
        <w:rPr>
          <w:sz w:val="24"/>
          <w:szCs w:val="24"/>
        </w:rPr>
        <w:t xml:space="preserve"> все помещения на наличие людей, при обнаружении </w:t>
      </w:r>
      <w:r>
        <w:rPr>
          <w:sz w:val="24"/>
          <w:szCs w:val="24"/>
        </w:rPr>
        <w:t>эвакуировать их из здания;</w:t>
      </w:r>
    </w:p>
    <w:p w:rsidR="003A58F9" w:rsidRDefault="003A58F9" w:rsidP="00E9651C">
      <w:pPr>
        <w:pStyle w:val="a6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- о</w:t>
      </w:r>
      <w:r w:rsidRPr="003A58F9">
        <w:rPr>
          <w:sz w:val="24"/>
          <w:szCs w:val="24"/>
        </w:rPr>
        <w:t>беспечить возможность беспрепятственного подъезда автомашин правоохранительных органов, «скорой помощи», органов управления по делам ГО и ЧС к месту</w:t>
      </w:r>
      <w:r>
        <w:rPr>
          <w:sz w:val="24"/>
          <w:szCs w:val="24"/>
        </w:rPr>
        <w:t xml:space="preserve"> обнаружения взрывных устройств;</w:t>
      </w:r>
    </w:p>
    <w:p w:rsidR="00136326" w:rsidRDefault="00E9651C" w:rsidP="00E9651C">
      <w:pPr>
        <w:pStyle w:val="a6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- д</w:t>
      </w:r>
      <w:r w:rsidR="00136326" w:rsidRPr="00E9651C">
        <w:rPr>
          <w:sz w:val="24"/>
          <w:szCs w:val="24"/>
        </w:rPr>
        <w:t xml:space="preserve">о прибытия сотрудников службы спасения и правоохранительных органов </w:t>
      </w:r>
      <w:r>
        <w:rPr>
          <w:sz w:val="24"/>
          <w:szCs w:val="24"/>
        </w:rPr>
        <w:t>обеспечить</w:t>
      </w:r>
      <w:r w:rsidR="00136326" w:rsidRPr="00E9651C">
        <w:rPr>
          <w:sz w:val="24"/>
          <w:szCs w:val="24"/>
        </w:rPr>
        <w:t xml:space="preserve"> сохр</w:t>
      </w:r>
      <w:r>
        <w:rPr>
          <w:sz w:val="24"/>
          <w:szCs w:val="24"/>
        </w:rPr>
        <w:t xml:space="preserve">анность материальных ценностей </w:t>
      </w:r>
      <w:r w:rsidR="0077555A">
        <w:rPr>
          <w:sz w:val="24"/>
          <w:szCs w:val="24"/>
        </w:rPr>
        <w:t>ЭТИ</w:t>
      </w:r>
      <w:r>
        <w:rPr>
          <w:sz w:val="24"/>
          <w:szCs w:val="24"/>
        </w:rPr>
        <w:t xml:space="preserve"> и личных вещей граждан.</w:t>
      </w:r>
    </w:p>
    <w:p w:rsidR="00136326" w:rsidRDefault="00136326" w:rsidP="00E9651C">
      <w:pPr>
        <w:pStyle w:val="a6"/>
        <w:numPr>
          <w:ilvl w:val="2"/>
          <w:numId w:val="8"/>
        </w:numPr>
        <w:ind w:left="0" w:firstLine="851"/>
        <w:jc w:val="both"/>
        <w:rPr>
          <w:sz w:val="24"/>
          <w:szCs w:val="24"/>
        </w:rPr>
      </w:pPr>
      <w:r w:rsidRPr="00E9651C">
        <w:rPr>
          <w:sz w:val="24"/>
          <w:szCs w:val="24"/>
        </w:rPr>
        <w:t>Руководители структурных подразделений должны:</w:t>
      </w:r>
    </w:p>
    <w:p w:rsidR="00136326" w:rsidRDefault="00E9651C" w:rsidP="00C548BC">
      <w:pPr>
        <w:pStyle w:val="a6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="00136326" w:rsidRPr="00E9651C">
        <w:rPr>
          <w:sz w:val="24"/>
          <w:szCs w:val="24"/>
        </w:rPr>
        <w:t xml:space="preserve">олучив информацию и решение руководства об эвакуации, сообщить во все кабинеты, аудитории, </w:t>
      </w:r>
      <w:r w:rsidRPr="00E9651C">
        <w:rPr>
          <w:sz w:val="24"/>
          <w:szCs w:val="24"/>
        </w:rPr>
        <w:t>закреплённые</w:t>
      </w:r>
      <w:r w:rsidR="00136326" w:rsidRPr="00E9651C">
        <w:rPr>
          <w:sz w:val="24"/>
          <w:szCs w:val="24"/>
        </w:rPr>
        <w:t xml:space="preserve"> за подразделением, о случившемся и об эвакуации из здания;</w:t>
      </w:r>
    </w:p>
    <w:p w:rsidR="00136326" w:rsidRDefault="00E9651C" w:rsidP="00C548BC">
      <w:pPr>
        <w:pStyle w:val="a6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- в</w:t>
      </w:r>
      <w:r w:rsidR="00136326" w:rsidRPr="00E9651C">
        <w:rPr>
          <w:sz w:val="24"/>
          <w:szCs w:val="24"/>
        </w:rPr>
        <w:t xml:space="preserve"> ходе эвакуации лично убедиться в отсутствии людей, отключении электроприборов, оргтехники, бытовых кондиционеров и т.д., закрыть помещение</w:t>
      </w:r>
      <w:r>
        <w:rPr>
          <w:sz w:val="24"/>
          <w:szCs w:val="24"/>
        </w:rPr>
        <w:t xml:space="preserve"> на замок, сдать ключи на вахту;</w:t>
      </w:r>
    </w:p>
    <w:p w:rsidR="00136326" w:rsidRDefault="00E9651C" w:rsidP="00C548BC">
      <w:pPr>
        <w:pStyle w:val="a6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- в</w:t>
      </w:r>
      <w:r w:rsidR="00136326" w:rsidRPr="00136326">
        <w:rPr>
          <w:sz w:val="24"/>
          <w:szCs w:val="24"/>
        </w:rPr>
        <w:t xml:space="preserve"> месте сбора работников и студентов проверить наличие личного состава и доложить по </w:t>
      </w:r>
      <w:r w:rsidRPr="00136326">
        <w:rPr>
          <w:sz w:val="24"/>
          <w:szCs w:val="24"/>
        </w:rPr>
        <w:t>подчинённости</w:t>
      </w:r>
      <w:r w:rsidR="00136326" w:rsidRPr="00136326">
        <w:rPr>
          <w:sz w:val="24"/>
          <w:szCs w:val="24"/>
        </w:rPr>
        <w:t xml:space="preserve"> </w:t>
      </w:r>
      <w:proofErr w:type="gramStart"/>
      <w:r w:rsidR="0077555A">
        <w:rPr>
          <w:sz w:val="24"/>
          <w:szCs w:val="24"/>
        </w:rPr>
        <w:t>ответственному</w:t>
      </w:r>
      <w:proofErr w:type="gramEnd"/>
      <w:r>
        <w:rPr>
          <w:sz w:val="24"/>
          <w:szCs w:val="24"/>
        </w:rPr>
        <w:t xml:space="preserve"> по комплексной безопасности</w:t>
      </w:r>
      <w:r w:rsidR="00136326" w:rsidRPr="00136326">
        <w:rPr>
          <w:sz w:val="24"/>
          <w:szCs w:val="24"/>
        </w:rPr>
        <w:t>.</w:t>
      </w:r>
    </w:p>
    <w:p w:rsidR="00136326" w:rsidRDefault="00136326" w:rsidP="00C548BC">
      <w:pPr>
        <w:pStyle w:val="a6"/>
        <w:numPr>
          <w:ilvl w:val="2"/>
          <w:numId w:val="8"/>
        </w:numPr>
        <w:ind w:left="0" w:firstLine="851"/>
        <w:jc w:val="both"/>
        <w:rPr>
          <w:sz w:val="24"/>
          <w:szCs w:val="24"/>
        </w:rPr>
      </w:pPr>
      <w:r w:rsidRPr="00C548BC">
        <w:rPr>
          <w:sz w:val="24"/>
          <w:szCs w:val="24"/>
        </w:rPr>
        <w:t>Действия профессорско-преподавательского состава:</w:t>
      </w:r>
    </w:p>
    <w:p w:rsidR="00136326" w:rsidRDefault="00C548BC" w:rsidP="00C548BC">
      <w:pPr>
        <w:pStyle w:val="a6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36326" w:rsidRPr="00C548BC">
        <w:rPr>
          <w:sz w:val="24"/>
          <w:szCs w:val="24"/>
        </w:rPr>
        <w:t xml:space="preserve">с получением сигнала и </w:t>
      </w:r>
      <w:proofErr w:type="gramStart"/>
      <w:r w:rsidR="00136326" w:rsidRPr="00C548BC">
        <w:rPr>
          <w:sz w:val="24"/>
          <w:szCs w:val="24"/>
        </w:rPr>
        <w:t>решении</w:t>
      </w:r>
      <w:proofErr w:type="gramEnd"/>
      <w:r w:rsidR="00136326" w:rsidRPr="00C548BC">
        <w:rPr>
          <w:sz w:val="24"/>
          <w:szCs w:val="24"/>
        </w:rPr>
        <w:t xml:space="preserve"> об эвакуации, прекратить занятие;</w:t>
      </w:r>
    </w:p>
    <w:p w:rsidR="00136326" w:rsidRDefault="00C548BC" w:rsidP="00C548BC">
      <w:pPr>
        <w:pStyle w:val="a6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36326" w:rsidRPr="00136326">
        <w:rPr>
          <w:sz w:val="24"/>
          <w:szCs w:val="24"/>
        </w:rPr>
        <w:t xml:space="preserve">дать указание студентам покинуть здание согласно плану эвакуации и лично проследить за выполнением данного распоряжения. Напомнить о месте сбора </w:t>
      </w:r>
      <w:proofErr w:type="gramStart"/>
      <w:r w:rsidR="00136326" w:rsidRPr="00136326">
        <w:rPr>
          <w:sz w:val="24"/>
          <w:szCs w:val="24"/>
        </w:rPr>
        <w:t>эвакуируемых</w:t>
      </w:r>
      <w:proofErr w:type="gramEnd"/>
      <w:r w:rsidR="00136326" w:rsidRPr="00136326">
        <w:rPr>
          <w:sz w:val="24"/>
          <w:szCs w:val="24"/>
        </w:rPr>
        <w:t>;</w:t>
      </w:r>
    </w:p>
    <w:p w:rsidR="00136326" w:rsidRDefault="00C548BC" w:rsidP="00C548BC">
      <w:pPr>
        <w:pStyle w:val="a6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36326" w:rsidRPr="00136326">
        <w:rPr>
          <w:sz w:val="24"/>
          <w:szCs w:val="24"/>
        </w:rPr>
        <w:t>покинуть аудиторию последним, проверив отсутствие в ней людей, отключив электроприборы, оргтехнику, бытовые кондиционеры и т.д. Закрыть аудиторию на замок и сдать ключ на вахту;</w:t>
      </w:r>
    </w:p>
    <w:p w:rsidR="00136326" w:rsidRDefault="00C548BC" w:rsidP="00C548BC">
      <w:pPr>
        <w:pStyle w:val="a6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36326" w:rsidRPr="00136326">
        <w:rPr>
          <w:sz w:val="24"/>
          <w:szCs w:val="24"/>
        </w:rPr>
        <w:t>прибыв к месту сбора с помощью старосты учебной группы проверить наличие эвакуированных студентов и доложить заведующему кафедрой об эвакуации.</w:t>
      </w:r>
    </w:p>
    <w:p w:rsidR="00136326" w:rsidRDefault="00136326" w:rsidP="00C548BC">
      <w:pPr>
        <w:pStyle w:val="a6"/>
        <w:numPr>
          <w:ilvl w:val="2"/>
          <w:numId w:val="8"/>
        </w:numPr>
        <w:ind w:left="0" w:firstLine="851"/>
        <w:jc w:val="both"/>
        <w:rPr>
          <w:sz w:val="24"/>
          <w:szCs w:val="24"/>
        </w:rPr>
      </w:pPr>
      <w:r w:rsidRPr="00C548BC">
        <w:rPr>
          <w:sz w:val="24"/>
          <w:szCs w:val="24"/>
        </w:rPr>
        <w:t xml:space="preserve">Действия студентов </w:t>
      </w:r>
      <w:r w:rsidR="0077555A">
        <w:rPr>
          <w:sz w:val="24"/>
          <w:szCs w:val="24"/>
        </w:rPr>
        <w:t>ЭТИ</w:t>
      </w:r>
      <w:r w:rsidRPr="00C548BC">
        <w:rPr>
          <w:sz w:val="24"/>
          <w:szCs w:val="24"/>
        </w:rPr>
        <w:t>:</w:t>
      </w:r>
    </w:p>
    <w:p w:rsidR="00136326" w:rsidRDefault="00C548BC" w:rsidP="000A3D0D">
      <w:pPr>
        <w:pStyle w:val="a6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36326" w:rsidRPr="00C548BC">
        <w:rPr>
          <w:sz w:val="24"/>
          <w:szCs w:val="24"/>
        </w:rPr>
        <w:t>внимательно прослушать отданные распоряжения об эвакуации, при необходимости уточнить обстановку у преподавателя, старосты группы, соседей по общежитию студенческого городка;</w:t>
      </w:r>
    </w:p>
    <w:p w:rsidR="00136326" w:rsidRDefault="00C548BC" w:rsidP="000A3D0D">
      <w:pPr>
        <w:pStyle w:val="a6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36326" w:rsidRPr="00136326">
        <w:rPr>
          <w:sz w:val="24"/>
          <w:szCs w:val="24"/>
        </w:rPr>
        <w:t xml:space="preserve">взять с собой личные вещи, документы и </w:t>
      </w:r>
      <w:proofErr w:type="gramStart"/>
      <w:r w:rsidR="00136326" w:rsidRPr="00136326">
        <w:rPr>
          <w:sz w:val="24"/>
          <w:szCs w:val="24"/>
        </w:rPr>
        <w:t>покинуть здание организовано</w:t>
      </w:r>
      <w:proofErr w:type="gramEnd"/>
      <w:r w:rsidR="00136326" w:rsidRPr="00136326">
        <w:rPr>
          <w:sz w:val="24"/>
          <w:szCs w:val="24"/>
        </w:rPr>
        <w:t>, не создавая паники и толкучки, ориентируясь по пути следования планом эвакуации. Выходить именно в те двери, которые указаны на плане;</w:t>
      </w:r>
    </w:p>
    <w:p w:rsidR="00136326" w:rsidRPr="00C548BC" w:rsidRDefault="00C548BC" w:rsidP="000A3D0D">
      <w:pPr>
        <w:pStyle w:val="a6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136326" w:rsidRPr="00136326">
        <w:rPr>
          <w:sz w:val="24"/>
          <w:szCs w:val="24"/>
        </w:rPr>
        <w:t>после выход</w:t>
      </w:r>
      <w:r>
        <w:rPr>
          <w:sz w:val="24"/>
          <w:szCs w:val="24"/>
        </w:rPr>
        <w:t xml:space="preserve">а из здания идти </w:t>
      </w:r>
      <w:proofErr w:type="gramStart"/>
      <w:r>
        <w:rPr>
          <w:sz w:val="24"/>
          <w:szCs w:val="24"/>
        </w:rPr>
        <w:t>в место сбора</w:t>
      </w:r>
      <w:proofErr w:type="gramEnd"/>
      <w:r>
        <w:rPr>
          <w:sz w:val="24"/>
          <w:szCs w:val="24"/>
        </w:rPr>
        <w:t xml:space="preserve">, </w:t>
      </w:r>
      <w:r w:rsidR="00136326" w:rsidRPr="00C548BC">
        <w:rPr>
          <w:sz w:val="24"/>
          <w:szCs w:val="24"/>
        </w:rPr>
        <w:t>доложить о факте прибытия в место сбора старосте учебной группы (преподавателю, коменданту общежития).</w:t>
      </w:r>
    </w:p>
    <w:p w:rsidR="000A3D0D" w:rsidRDefault="00182F58" w:rsidP="00887936">
      <w:pPr>
        <w:pStyle w:val="a6"/>
        <w:numPr>
          <w:ilvl w:val="1"/>
          <w:numId w:val="8"/>
        </w:numPr>
        <w:ind w:left="0"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Действия </w:t>
      </w:r>
      <w:proofErr w:type="gramStart"/>
      <w:r>
        <w:rPr>
          <w:b/>
          <w:sz w:val="24"/>
          <w:szCs w:val="24"/>
        </w:rPr>
        <w:t>при</w:t>
      </w:r>
      <w:proofErr w:type="gramEnd"/>
      <w:r>
        <w:rPr>
          <w:b/>
          <w:sz w:val="24"/>
          <w:szCs w:val="24"/>
        </w:rPr>
        <w:t xml:space="preserve"> п</w:t>
      </w:r>
      <w:r w:rsidR="003A58F9" w:rsidRPr="003A58F9">
        <w:rPr>
          <w:b/>
          <w:sz w:val="24"/>
          <w:szCs w:val="24"/>
        </w:rPr>
        <w:t>оступление угрозы по телефону</w:t>
      </w:r>
      <w:r w:rsidR="003A58F9">
        <w:rPr>
          <w:sz w:val="24"/>
          <w:szCs w:val="24"/>
        </w:rPr>
        <w:t xml:space="preserve">. </w:t>
      </w:r>
      <w:r w:rsidR="003A58F9" w:rsidRPr="003A58F9">
        <w:rPr>
          <w:sz w:val="24"/>
          <w:szCs w:val="24"/>
        </w:rPr>
        <w:t>При получении сообщений, содержащих информацию о заложенных взрывных устройствах, о захвате заложников, вымогательстве и шантаже значительную помощь для предотвращения совершения преступления и розыска преступников окажут следующие ваши действия:</w:t>
      </w:r>
    </w:p>
    <w:p w:rsidR="000A3D0D" w:rsidRDefault="000A3D0D" w:rsidP="00887936">
      <w:pPr>
        <w:pStyle w:val="a6"/>
        <w:ind w:left="0" w:firstLine="851"/>
        <w:jc w:val="both"/>
        <w:rPr>
          <w:sz w:val="24"/>
          <w:szCs w:val="24"/>
        </w:rPr>
      </w:pPr>
      <w:r w:rsidRPr="000A3D0D">
        <w:rPr>
          <w:sz w:val="24"/>
          <w:szCs w:val="24"/>
        </w:rPr>
        <w:t>-</w:t>
      </w:r>
      <w:r>
        <w:rPr>
          <w:sz w:val="24"/>
          <w:szCs w:val="24"/>
        </w:rPr>
        <w:t xml:space="preserve"> н</w:t>
      </w:r>
      <w:r w:rsidRPr="000A3D0D">
        <w:rPr>
          <w:sz w:val="24"/>
          <w:szCs w:val="24"/>
        </w:rPr>
        <w:t>е прерывая говорящего и не вдаваясь в панику, выслушать предполагаемого террориста и попытаться получить как можно больш</w:t>
      </w:r>
      <w:r>
        <w:rPr>
          <w:sz w:val="24"/>
          <w:szCs w:val="24"/>
        </w:rPr>
        <w:t>е информации о характере звонка;</w:t>
      </w:r>
    </w:p>
    <w:p w:rsidR="00AE747F" w:rsidRDefault="000A3D0D" w:rsidP="00887936">
      <w:pPr>
        <w:pStyle w:val="a6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- з</w:t>
      </w:r>
      <w:r w:rsidRPr="000A3D0D">
        <w:rPr>
          <w:sz w:val="24"/>
          <w:szCs w:val="24"/>
        </w:rPr>
        <w:t>апомнить пол, возраст звонившего и особенности его речи</w:t>
      </w:r>
      <w:r w:rsidR="00AE747F">
        <w:rPr>
          <w:sz w:val="24"/>
          <w:szCs w:val="24"/>
        </w:rPr>
        <w:t xml:space="preserve"> (голос</w:t>
      </w:r>
      <w:r w:rsidRPr="000A3D0D">
        <w:rPr>
          <w:sz w:val="24"/>
          <w:szCs w:val="24"/>
        </w:rPr>
        <w:t xml:space="preserve"> громкий (тихий), высокий (низкий);</w:t>
      </w:r>
    </w:p>
    <w:p w:rsidR="00AE747F" w:rsidRDefault="00AE747F" w:rsidP="00887936">
      <w:pPr>
        <w:pStyle w:val="a6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A3D0D" w:rsidRPr="000A3D0D">
        <w:rPr>
          <w:sz w:val="24"/>
          <w:szCs w:val="24"/>
        </w:rPr>
        <w:t xml:space="preserve">темп речи </w:t>
      </w:r>
      <w:r>
        <w:rPr>
          <w:sz w:val="24"/>
          <w:szCs w:val="24"/>
        </w:rPr>
        <w:t>(</w:t>
      </w:r>
      <w:r w:rsidR="000A3D0D" w:rsidRPr="000A3D0D">
        <w:rPr>
          <w:sz w:val="24"/>
          <w:szCs w:val="24"/>
        </w:rPr>
        <w:t>быстрый (медленный);</w:t>
      </w:r>
    </w:p>
    <w:p w:rsidR="004663F9" w:rsidRDefault="00AE747F" w:rsidP="00887936">
      <w:pPr>
        <w:pStyle w:val="a6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A3D0D" w:rsidRPr="000A3D0D">
        <w:rPr>
          <w:sz w:val="24"/>
          <w:szCs w:val="24"/>
        </w:rPr>
        <w:t xml:space="preserve"> произношение </w:t>
      </w:r>
      <w:r w:rsidR="004663F9">
        <w:rPr>
          <w:sz w:val="24"/>
          <w:szCs w:val="24"/>
        </w:rPr>
        <w:t>(</w:t>
      </w:r>
      <w:r w:rsidR="000A3D0D" w:rsidRPr="000A3D0D">
        <w:rPr>
          <w:sz w:val="24"/>
          <w:szCs w:val="24"/>
        </w:rPr>
        <w:t>отчетливое, искаженное, с заиканием, шепелявое, с акцентом или диалектом</w:t>
      </w:r>
      <w:r w:rsidR="004663F9">
        <w:rPr>
          <w:sz w:val="24"/>
          <w:szCs w:val="24"/>
        </w:rPr>
        <w:t>)</w:t>
      </w:r>
      <w:r w:rsidR="000A3D0D" w:rsidRPr="000A3D0D">
        <w:rPr>
          <w:sz w:val="24"/>
          <w:szCs w:val="24"/>
        </w:rPr>
        <w:t>;</w:t>
      </w:r>
    </w:p>
    <w:p w:rsidR="000A3D0D" w:rsidRDefault="004663F9" w:rsidP="00887936">
      <w:pPr>
        <w:pStyle w:val="a6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- манера речи</w:t>
      </w:r>
      <w:r w:rsidR="000A3D0D" w:rsidRPr="000A3D0D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0A3D0D" w:rsidRPr="000A3D0D">
        <w:rPr>
          <w:sz w:val="24"/>
          <w:szCs w:val="24"/>
        </w:rPr>
        <w:t>развя</w:t>
      </w:r>
      <w:r w:rsidR="000A3D0D">
        <w:rPr>
          <w:sz w:val="24"/>
          <w:szCs w:val="24"/>
        </w:rPr>
        <w:t>зная с нецензурными выражениями</w:t>
      </w:r>
      <w:r>
        <w:rPr>
          <w:sz w:val="24"/>
          <w:szCs w:val="24"/>
        </w:rPr>
        <w:t>)</w:t>
      </w:r>
      <w:r w:rsidR="000A3D0D">
        <w:rPr>
          <w:sz w:val="24"/>
          <w:szCs w:val="24"/>
        </w:rPr>
        <w:t>;</w:t>
      </w:r>
    </w:p>
    <w:p w:rsidR="000A3D0D" w:rsidRDefault="000A3D0D" w:rsidP="00887936">
      <w:pPr>
        <w:pStyle w:val="a6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Pr="000A3D0D">
        <w:rPr>
          <w:sz w:val="24"/>
          <w:szCs w:val="24"/>
        </w:rPr>
        <w:t xml:space="preserve">остараться отметить звуковой фон (шум автомашин или железнодорожного транспорта, звук </w:t>
      </w:r>
      <w:proofErr w:type="gramStart"/>
      <w:r w:rsidRPr="000A3D0D">
        <w:rPr>
          <w:sz w:val="24"/>
          <w:szCs w:val="24"/>
        </w:rPr>
        <w:t>теле</w:t>
      </w:r>
      <w:proofErr w:type="gramEnd"/>
      <w:r w:rsidRPr="000A3D0D">
        <w:rPr>
          <w:sz w:val="24"/>
          <w:szCs w:val="24"/>
        </w:rPr>
        <w:t xml:space="preserve"> - и р</w:t>
      </w:r>
      <w:r>
        <w:rPr>
          <w:sz w:val="24"/>
          <w:szCs w:val="24"/>
        </w:rPr>
        <w:t>адиоаппаратуры, голоса и т. п.);</w:t>
      </w:r>
    </w:p>
    <w:p w:rsidR="000A3D0D" w:rsidRDefault="000A3D0D" w:rsidP="00887936">
      <w:pPr>
        <w:pStyle w:val="a6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- з</w:t>
      </w:r>
      <w:r w:rsidRPr="000A3D0D">
        <w:rPr>
          <w:sz w:val="24"/>
          <w:szCs w:val="24"/>
        </w:rPr>
        <w:t>афиксировать время начала ра</w:t>
      </w:r>
      <w:r>
        <w:rPr>
          <w:sz w:val="24"/>
          <w:szCs w:val="24"/>
        </w:rPr>
        <w:t>зговора и его продолжительность;</w:t>
      </w:r>
    </w:p>
    <w:p w:rsidR="000A3D0D" w:rsidRDefault="000A3D0D" w:rsidP="00887936">
      <w:pPr>
        <w:pStyle w:val="a6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- в</w:t>
      </w:r>
      <w:r w:rsidRPr="000A3D0D">
        <w:rPr>
          <w:sz w:val="24"/>
          <w:szCs w:val="24"/>
        </w:rPr>
        <w:t xml:space="preserve"> ходе разговора постараться получить ответ на следующие вопросы: куда, кому, по какому телефону звонит этот человек; какие конкретные требования выдвигает; выдвигает требования лично, выступает в роли посредника или представляет какую-то группу лиц; как и когда с ним можно связаться; кому вы можете или</w:t>
      </w:r>
      <w:r w:rsidR="00563046">
        <w:rPr>
          <w:sz w:val="24"/>
          <w:szCs w:val="24"/>
        </w:rPr>
        <w:t xml:space="preserve"> должны сообщить об этом звонке;</w:t>
      </w:r>
    </w:p>
    <w:p w:rsidR="00563046" w:rsidRDefault="00563046" w:rsidP="00887936">
      <w:pPr>
        <w:pStyle w:val="a6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="000A3D0D" w:rsidRPr="000A3D0D">
        <w:rPr>
          <w:sz w:val="24"/>
          <w:szCs w:val="24"/>
        </w:rPr>
        <w:t>остараться добиться от звонящего максимального промежутка времени доведения его требований до должностных лиц или для принятия руководством</w:t>
      </w:r>
      <w:r>
        <w:rPr>
          <w:sz w:val="24"/>
          <w:szCs w:val="24"/>
        </w:rPr>
        <w:t xml:space="preserve"> </w:t>
      </w:r>
      <w:r w:rsidR="0077555A">
        <w:rPr>
          <w:sz w:val="24"/>
          <w:szCs w:val="24"/>
        </w:rPr>
        <w:t>ЭТИ</w:t>
      </w:r>
      <w:r>
        <w:rPr>
          <w:sz w:val="24"/>
          <w:szCs w:val="24"/>
        </w:rPr>
        <w:t xml:space="preserve"> решения;</w:t>
      </w:r>
    </w:p>
    <w:p w:rsidR="0006713E" w:rsidRDefault="00563046" w:rsidP="00887936">
      <w:pPr>
        <w:pStyle w:val="a6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63046">
        <w:rPr>
          <w:sz w:val="24"/>
          <w:szCs w:val="24"/>
        </w:rPr>
        <w:t>п</w:t>
      </w:r>
      <w:r w:rsidR="000A3D0D" w:rsidRPr="00563046">
        <w:rPr>
          <w:sz w:val="24"/>
          <w:szCs w:val="24"/>
        </w:rPr>
        <w:t>ри наличии автоматического опреде</w:t>
      </w:r>
      <w:r>
        <w:rPr>
          <w:sz w:val="24"/>
          <w:szCs w:val="24"/>
        </w:rPr>
        <w:t>лителя записать номер на бумаге;</w:t>
      </w:r>
    </w:p>
    <w:p w:rsidR="00563046" w:rsidRDefault="00563046" w:rsidP="00887936">
      <w:pPr>
        <w:pStyle w:val="a6"/>
        <w:ind w:left="0" w:firstLine="851"/>
        <w:jc w:val="both"/>
        <w:rPr>
          <w:sz w:val="24"/>
          <w:szCs w:val="24"/>
        </w:rPr>
      </w:pPr>
      <w:r w:rsidRPr="00563046">
        <w:rPr>
          <w:sz w:val="24"/>
          <w:szCs w:val="24"/>
        </w:rPr>
        <w:t xml:space="preserve">- не оставлять без внимания ни одного подобного звонка, </w:t>
      </w:r>
      <w:r>
        <w:rPr>
          <w:sz w:val="24"/>
          <w:szCs w:val="24"/>
        </w:rPr>
        <w:t>н</w:t>
      </w:r>
      <w:r w:rsidRPr="00563046">
        <w:rPr>
          <w:sz w:val="24"/>
          <w:szCs w:val="24"/>
        </w:rPr>
        <w:t xml:space="preserve">е бойтесь запугиваний преступников, по окончании разговора немедленно </w:t>
      </w:r>
      <w:r>
        <w:rPr>
          <w:sz w:val="24"/>
          <w:szCs w:val="24"/>
        </w:rPr>
        <w:t>передайте</w:t>
      </w:r>
      <w:r w:rsidRPr="00563046">
        <w:rPr>
          <w:sz w:val="24"/>
          <w:szCs w:val="24"/>
        </w:rPr>
        <w:t xml:space="preserve"> полученную информацию в правоохранительные органы для сотовой связи телефон </w:t>
      </w:r>
      <w:r w:rsidRPr="004663F9">
        <w:rPr>
          <w:b/>
          <w:sz w:val="24"/>
          <w:szCs w:val="24"/>
        </w:rPr>
        <w:t>112</w:t>
      </w:r>
      <w:r w:rsidRPr="00563046">
        <w:rPr>
          <w:sz w:val="24"/>
          <w:szCs w:val="24"/>
        </w:rPr>
        <w:t xml:space="preserve"> и на центральный пост охраны </w:t>
      </w:r>
      <w:r w:rsidR="006A0E76">
        <w:rPr>
          <w:sz w:val="24"/>
          <w:szCs w:val="24"/>
        </w:rPr>
        <w:t xml:space="preserve">ЭТИ </w:t>
      </w:r>
      <w:r>
        <w:rPr>
          <w:sz w:val="24"/>
          <w:szCs w:val="24"/>
        </w:rPr>
        <w:t xml:space="preserve"> по телефону </w:t>
      </w:r>
      <w:r w:rsidR="006A0E76">
        <w:rPr>
          <w:sz w:val="24"/>
          <w:szCs w:val="24"/>
        </w:rPr>
        <w:t>89272278901</w:t>
      </w:r>
      <w:r>
        <w:rPr>
          <w:sz w:val="24"/>
          <w:szCs w:val="24"/>
        </w:rPr>
        <w:t>.</w:t>
      </w:r>
    </w:p>
    <w:p w:rsidR="00887936" w:rsidRPr="00182F58" w:rsidRDefault="00563046" w:rsidP="00182F58">
      <w:pPr>
        <w:pStyle w:val="a6"/>
        <w:ind w:left="0" w:firstLine="851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3.4 </w:t>
      </w:r>
      <w:r w:rsidR="00182F58" w:rsidRPr="00182F58">
        <w:rPr>
          <w:b/>
          <w:sz w:val="24"/>
          <w:szCs w:val="24"/>
        </w:rPr>
        <w:t xml:space="preserve">Действия </w:t>
      </w:r>
      <w:proofErr w:type="gramStart"/>
      <w:r w:rsidR="00182F58" w:rsidRPr="00182F58">
        <w:rPr>
          <w:b/>
          <w:sz w:val="24"/>
          <w:szCs w:val="24"/>
        </w:rPr>
        <w:t>при</w:t>
      </w:r>
      <w:proofErr w:type="gramEnd"/>
      <w:r w:rsidR="00182F58" w:rsidRPr="00182F58">
        <w:rPr>
          <w:b/>
          <w:sz w:val="24"/>
          <w:szCs w:val="24"/>
        </w:rPr>
        <w:t xml:space="preserve"> п</w:t>
      </w:r>
      <w:r w:rsidRPr="00182F58">
        <w:rPr>
          <w:b/>
          <w:sz w:val="24"/>
          <w:szCs w:val="24"/>
        </w:rPr>
        <w:t>оступление угрозы в письменной форме</w:t>
      </w:r>
      <w:r w:rsidR="00887936" w:rsidRPr="00182F58">
        <w:rPr>
          <w:b/>
          <w:sz w:val="24"/>
          <w:szCs w:val="24"/>
        </w:rPr>
        <w:t>:</w:t>
      </w:r>
    </w:p>
    <w:p w:rsidR="00887936" w:rsidRDefault="00887936" w:rsidP="00182F58">
      <w:pPr>
        <w:pStyle w:val="a6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Pr="00887936">
        <w:rPr>
          <w:sz w:val="24"/>
          <w:szCs w:val="24"/>
        </w:rPr>
        <w:t xml:space="preserve">о возможности, письмо </w:t>
      </w:r>
      <w:r>
        <w:rPr>
          <w:sz w:val="24"/>
          <w:szCs w:val="24"/>
        </w:rPr>
        <w:t>записку</w:t>
      </w:r>
      <w:r w:rsidRPr="00887936"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т</w:t>
      </w:r>
      <w:proofErr w:type="gramStart"/>
      <w:r>
        <w:rPr>
          <w:sz w:val="24"/>
          <w:szCs w:val="24"/>
        </w:rPr>
        <w:t>.п</w:t>
      </w:r>
      <w:proofErr w:type="spellEnd"/>
      <w:proofErr w:type="gramEnd"/>
      <w:r w:rsidRPr="00887936">
        <w:rPr>
          <w:sz w:val="24"/>
          <w:szCs w:val="24"/>
        </w:rPr>
        <w:t xml:space="preserve"> положит</w:t>
      </w:r>
      <w:r>
        <w:rPr>
          <w:sz w:val="24"/>
          <w:szCs w:val="24"/>
        </w:rPr>
        <w:t>ь в чистый полиэтиленовый пакет;</w:t>
      </w:r>
    </w:p>
    <w:p w:rsidR="00887936" w:rsidRDefault="00887936" w:rsidP="00182F58">
      <w:pPr>
        <w:pStyle w:val="a6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- н</w:t>
      </w:r>
      <w:r w:rsidRPr="00887936">
        <w:rPr>
          <w:sz w:val="24"/>
          <w:szCs w:val="24"/>
        </w:rPr>
        <w:t>е оставлять на до</w:t>
      </w:r>
      <w:r>
        <w:rPr>
          <w:sz w:val="24"/>
          <w:szCs w:val="24"/>
        </w:rPr>
        <w:t>кументе отпечатки своих пальцев;</w:t>
      </w:r>
    </w:p>
    <w:p w:rsidR="00887936" w:rsidRDefault="00887936" w:rsidP="00182F58">
      <w:pPr>
        <w:pStyle w:val="a6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- е</w:t>
      </w:r>
      <w:r w:rsidRPr="00887936">
        <w:rPr>
          <w:sz w:val="24"/>
          <w:szCs w:val="24"/>
        </w:rPr>
        <w:t>сли документ в конверте</w:t>
      </w:r>
      <w:r>
        <w:rPr>
          <w:sz w:val="24"/>
          <w:szCs w:val="24"/>
        </w:rPr>
        <w:t xml:space="preserve"> необходимо с</w:t>
      </w:r>
      <w:r w:rsidRPr="00887936">
        <w:rPr>
          <w:sz w:val="24"/>
          <w:szCs w:val="24"/>
        </w:rPr>
        <w:t xml:space="preserve">охранить все </w:t>
      </w:r>
      <w:r w:rsidR="004663F9">
        <w:rPr>
          <w:sz w:val="24"/>
          <w:szCs w:val="24"/>
        </w:rPr>
        <w:t>(</w:t>
      </w:r>
      <w:r w:rsidRPr="00887936">
        <w:rPr>
          <w:sz w:val="24"/>
          <w:szCs w:val="24"/>
        </w:rPr>
        <w:t xml:space="preserve">сам документ, конверт, упаковку, любые </w:t>
      </w:r>
      <w:r>
        <w:rPr>
          <w:sz w:val="24"/>
          <w:szCs w:val="24"/>
        </w:rPr>
        <w:t>вложения</w:t>
      </w:r>
      <w:r w:rsidR="004663F9">
        <w:rPr>
          <w:sz w:val="24"/>
          <w:szCs w:val="24"/>
        </w:rPr>
        <w:t>)</w:t>
      </w:r>
      <w:r>
        <w:rPr>
          <w:sz w:val="24"/>
          <w:szCs w:val="24"/>
        </w:rPr>
        <w:t>. Ничего не выбрасывать;</w:t>
      </w:r>
    </w:p>
    <w:p w:rsidR="00887936" w:rsidRDefault="00887936" w:rsidP="00182F58">
      <w:pPr>
        <w:pStyle w:val="a6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- н</w:t>
      </w:r>
      <w:r w:rsidRPr="00887936">
        <w:rPr>
          <w:sz w:val="24"/>
          <w:szCs w:val="24"/>
        </w:rPr>
        <w:t xml:space="preserve">е знакомить с содержанием письма записки, </w:t>
      </w:r>
      <w:r>
        <w:rPr>
          <w:sz w:val="24"/>
          <w:szCs w:val="24"/>
        </w:rPr>
        <w:t>и т.п. других лиц;</w:t>
      </w:r>
    </w:p>
    <w:p w:rsidR="00887936" w:rsidRDefault="00887936" w:rsidP="00182F58">
      <w:pPr>
        <w:pStyle w:val="a6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- з</w:t>
      </w:r>
      <w:r w:rsidRPr="00887936">
        <w:rPr>
          <w:sz w:val="24"/>
          <w:szCs w:val="24"/>
        </w:rPr>
        <w:t>апомнить обстоятельства получения или обнаружения письма</w:t>
      </w:r>
      <w:r>
        <w:rPr>
          <w:sz w:val="24"/>
          <w:szCs w:val="24"/>
        </w:rPr>
        <w:t>,</w:t>
      </w:r>
      <w:r w:rsidRPr="00887936">
        <w:rPr>
          <w:sz w:val="24"/>
          <w:szCs w:val="24"/>
        </w:rPr>
        <w:t xml:space="preserve"> записки, </w:t>
      </w:r>
      <w:r>
        <w:rPr>
          <w:sz w:val="24"/>
          <w:szCs w:val="24"/>
        </w:rPr>
        <w:t>и т.п.;</w:t>
      </w:r>
    </w:p>
    <w:p w:rsidR="00887936" w:rsidRDefault="004663F9" w:rsidP="00182F58">
      <w:pPr>
        <w:pStyle w:val="a6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87936">
        <w:rPr>
          <w:sz w:val="24"/>
          <w:szCs w:val="24"/>
        </w:rPr>
        <w:t>н</w:t>
      </w:r>
      <w:r w:rsidR="00887936" w:rsidRPr="00887936">
        <w:rPr>
          <w:sz w:val="24"/>
          <w:szCs w:val="24"/>
        </w:rPr>
        <w:t xml:space="preserve">а анонимных материалах не делать надписи, </w:t>
      </w:r>
      <w:r w:rsidR="00887936">
        <w:rPr>
          <w:sz w:val="24"/>
          <w:szCs w:val="24"/>
        </w:rPr>
        <w:t>подчеркивания</w:t>
      </w:r>
      <w:r w:rsidR="00887936" w:rsidRPr="00887936">
        <w:rPr>
          <w:sz w:val="24"/>
          <w:szCs w:val="24"/>
        </w:rPr>
        <w:t>, обводить отдельные места в тексте, писать резолюции и указания. Не сгибать, не меня</w:t>
      </w:r>
      <w:r w:rsidR="00887936">
        <w:rPr>
          <w:sz w:val="24"/>
          <w:szCs w:val="24"/>
        </w:rPr>
        <w:t>ть, не сшивать, не склеивать их;</w:t>
      </w:r>
    </w:p>
    <w:p w:rsidR="00887936" w:rsidRDefault="00887936" w:rsidP="00D0477A">
      <w:pPr>
        <w:pStyle w:val="a6"/>
        <w:ind w:left="0" w:firstLine="851"/>
        <w:jc w:val="both"/>
        <w:rPr>
          <w:sz w:val="24"/>
          <w:szCs w:val="24"/>
        </w:rPr>
      </w:pPr>
      <w:r w:rsidRPr="00887936">
        <w:rPr>
          <w:sz w:val="24"/>
          <w:szCs w:val="24"/>
        </w:rPr>
        <w:t xml:space="preserve">- принять меры к сохранности и оперативной передаче информации об обстоятельствах обнаружения или получения письма записки, и т.п., в правоохранительные органы по телефону 112 и на центральный пост охраны </w:t>
      </w:r>
      <w:r w:rsidR="006A0E76">
        <w:rPr>
          <w:sz w:val="24"/>
          <w:szCs w:val="24"/>
        </w:rPr>
        <w:t>ЭТИ</w:t>
      </w:r>
      <w:r w:rsidRPr="00887936">
        <w:rPr>
          <w:sz w:val="24"/>
          <w:szCs w:val="24"/>
        </w:rPr>
        <w:t xml:space="preserve"> по телефону </w:t>
      </w:r>
      <w:r w:rsidR="006A0E76">
        <w:rPr>
          <w:sz w:val="24"/>
          <w:szCs w:val="24"/>
        </w:rPr>
        <w:t>89272278901</w:t>
      </w:r>
      <w:r w:rsidRPr="00887936">
        <w:rPr>
          <w:sz w:val="24"/>
          <w:szCs w:val="24"/>
        </w:rPr>
        <w:t>;</w:t>
      </w:r>
    </w:p>
    <w:p w:rsidR="00182F58" w:rsidRPr="00B56373" w:rsidRDefault="00887936" w:rsidP="00D0477A">
      <w:pPr>
        <w:pStyle w:val="a6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Pr="00887936">
        <w:rPr>
          <w:sz w:val="24"/>
          <w:szCs w:val="24"/>
        </w:rPr>
        <w:t xml:space="preserve">о прибытии представителей правоохранительных органов действовать по их </w:t>
      </w:r>
      <w:r w:rsidRPr="00B56373">
        <w:rPr>
          <w:sz w:val="24"/>
          <w:szCs w:val="24"/>
        </w:rPr>
        <w:t>указанию.</w:t>
      </w:r>
    </w:p>
    <w:p w:rsidR="00DC21E3" w:rsidRPr="00D0477A" w:rsidRDefault="00182F58" w:rsidP="00D0477A">
      <w:pPr>
        <w:pStyle w:val="a6"/>
        <w:numPr>
          <w:ilvl w:val="1"/>
          <w:numId w:val="12"/>
        </w:numPr>
        <w:ind w:left="0" w:firstLine="851"/>
        <w:jc w:val="both"/>
        <w:rPr>
          <w:sz w:val="24"/>
          <w:szCs w:val="24"/>
        </w:rPr>
      </w:pPr>
      <w:r w:rsidRPr="00D0477A">
        <w:rPr>
          <w:b/>
          <w:sz w:val="24"/>
          <w:szCs w:val="24"/>
        </w:rPr>
        <w:t>Действия при захвате террористами заложников</w:t>
      </w:r>
      <w:r w:rsidR="00B56373" w:rsidRPr="00D0477A">
        <w:rPr>
          <w:sz w:val="24"/>
          <w:szCs w:val="24"/>
        </w:rPr>
        <w:t xml:space="preserve">. Любой человек или группа лиц по стечению обстоятельств может оказаться в заложниках у преступников. При этом преступники могут добиваться политических, религиозных целей, получения выкупа и т. п. Во всех случаях ваша жизнь становится предметом торга для террористов. </w:t>
      </w:r>
      <w:r w:rsidR="00DC21E3" w:rsidRPr="00D0477A">
        <w:rPr>
          <w:sz w:val="24"/>
          <w:szCs w:val="24"/>
        </w:rPr>
        <w:lastRenderedPageBreak/>
        <w:t>Если вы оказались заложником, рекомендуется придерживаться следующих правил поведения:</w:t>
      </w:r>
    </w:p>
    <w:p w:rsidR="00DC21E3" w:rsidRDefault="00DC21E3" w:rsidP="00DC21E3">
      <w:pPr>
        <w:pStyle w:val="a6"/>
        <w:ind w:left="0" w:firstLine="851"/>
        <w:jc w:val="both"/>
        <w:rPr>
          <w:sz w:val="24"/>
          <w:szCs w:val="24"/>
        </w:rPr>
      </w:pPr>
      <w:r w:rsidRPr="00DC21E3">
        <w:rPr>
          <w:sz w:val="24"/>
          <w:szCs w:val="24"/>
        </w:rPr>
        <w:t>-</w:t>
      </w:r>
      <w:r>
        <w:rPr>
          <w:sz w:val="24"/>
          <w:szCs w:val="24"/>
        </w:rPr>
        <w:t xml:space="preserve"> в</w:t>
      </w:r>
      <w:r w:rsidRPr="00DC21E3">
        <w:rPr>
          <w:sz w:val="24"/>
          <w:szCs w:val="24"/>
        </w:rPr>
        <w:t xml:space="preserve"> случае внезапного нападения, когда преступники вооружены холодным или огнестрельным оружием либо имеют при себе взрывное устройство, работники и студенты обязаны в целях сохранения жизни и здоровья выполнять все требования нападающих, помня о том, что чем больше времени отнять у преступников, тем больш</w:t>
      </w:r>
      <w:r>
        <w:rPr>
          <w:sz w:val="24"/>
          <w:szCs w:val="24"/>
        </w:rPr>
        <w:t>е вероятность их обезвреживания;</w:t>
      </w:r>
    </w:p>
    <w:p w:rsidR="00D0477A" w:rsidRDefault="00DC21E3" w:rsidP="00D0477A">
      <w:pPr>
        <w:pStyle w:val="a6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C21E3">
        <w:rPr>
          <w:sz w:val="24"/>
          <w:szCs w:val="24"/>
        </w:rPr>
        <w:t xml:space="preserve">не допускайте действий, которые могут спровоцировать нападающих к применению оружия и </w:t>
      </w:r>
      <w:r>
        <w:rPr>
          <w:sz w:val="24"/>
          <w:szCs w:val="24"/>
        </w:rPr>
        <w:t>привести к человеческим жертвам,</w:t>
      </w:r>
      <w:r w:rsidRPr="00DC21E3">
        <w:rPr>
          <w:sz w:val="24"/>
          <w:szCs w:val="24"/>
        </w:rPr>
        <w:t xml:space="preserve"> не </w:t>
      </w:r>
      <w:r>
        <w:rPr>
          <w:sz w:val="24"/>
          <w:szCs w:val="24"/>
        </w:rPr>
        <w:t>делайте</w:t>
      </w:r>
      <w:r w:rsidRPr="00DC21E3">
        <w:rPr>
          <w:sz w:val="24"/>
          <w:szCs w:val="24"/>
        </w:rPr>
        <w:t xml:space="preserve"> резких движений</w:t>
      </w:r>
      <w:r>
        <w:rPr>
          <w:sz w:val="24"/>
          <w:szCs w:val="24"/>
        </w:rPr>
        <w:t>,</w:t>
      </w:r>
      <w:r w:rsidRPr="00DC21E3">
        <w:rPr>
          <w:sz w:val="24"/>
          <w:szCs w:val="24"/>
        </w:rPr>
        <w:t xml:space="preserve"> переносите лишения, оскорбления и унижения, не смотрите в глаза преступникам, не ведите себя вызывающе</w:t>
      </w:r>
      <w:r>
        <w:rPr>
          <w:sz w:val="24"/>
          <w:szCs w:val="24"/>
        </w:rPr>
        <w:t>,</w:t>
      </w:r>
      <w:r w:rsidRPr="00DC21E3">
        <w:rPr>
          <w:sz w:val="24"/>
          <w:szCs w:val="24"/>
        </w:rPr>
        <w:t xml:space="preserve"> не </w:t>
      </w:r>
      <w:r>
        <w:rPr>
          <w:sz w:val="24"/>
          <w:szCs w:val="24"/>
        </w:rPr>
        <w:t>вступайте с нападающими в пререкания. Н</w:t>
      </w:r>
      <w:r w:rsidRPr="00DC21E3">
        <w:rPr>
          <w:sz w:val="24"/>
          <w:szCs w:val="24"/>
        </w:rPr>
        <w:t>и в коем случае не говорите: «Я сейчас вызову полицию», «Я вас не боюсь» и т. п. Не рискуйте жизнью окружающих и своей собственной, старайтесь не допускать истерик и паники</w:t>
      </w:r>
      <w:r>
        <w:rPr>
          <w:sz w:val="24"/>
          <w:szCs w:val="24"/>
        </w:rPr>
        <w:t>.</w:t>
      </w:r>
      <w:r w:rsidRPr="00DC21E3">
        <w:t xml:space="preserve"> </w:t>
      </w:r>
      <w:r>
        <w:rPr>
          <w:sz w:val="24"/>
          <w:szCs w:val="24"/>
        </w:rPr>
        <w:t>П</w:t>
      </w:r>
      <w:r w:rsidRPr="00DC21E3">
        <w:rPr>
          <w:sz w:val="24"/>
          <w:szCs w:val="24"/>
        </w:rPr>
        <w:t>омнит</w:t>
      </w:r>
      <w:r>
        <w:rPr>
          <w:sz w:val="24"/>
          <w:szCs w:val="24"/>
        </w:rPr>
        <w:t>е: ваша главная задача – выжить;</w:t>
      </w:r>
      <w:r w:rsidR="00D0477A" w:rsidRPr="00D0477A">
        <w:rPr>
          <w:sz w:val="24"/>
          <w:szCs w:val="24"/>
        </w:rPr>
        <w:t xml:space="preserve"> </w:t>
      </w:r>
    </w:p>
    <w:p w:rsidR="00D0477A" w:rsidRPr="00DC21E3" w:rsidRDefault="00D0477A" w:rsidP="00D0477A">
      <w:pPr>
        <w:pStyle w:val="a6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Pr="00D0477A">
        <w:rPr>
          <w:sz w:val="24"/>
          <w:szCs w:val="24"/>
        </w:rPr>
        <w:t>омните, что, получив сообщение о вашем захвате, спецслужбы уже начали действовать и предпримут все необ</w:t>
      </w:r>
      <w:r>
        <w:rPr>
          <w:sz w:val="24"/>
          <w:szCs w:val="24"/>
        </w:rPr>
        <w:t>ходимое для вашего освобождения;</w:t>
      </w:r>
    </w:p>
    <w:p w:rsidR="00DC21E3" w:rsidRDefault="00D0477A" w:rsidP="00D0477A">
      <w:pPr>
        <w:pStyle w:val="a6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- б</w:t>
      </w:r>
      <w:r w:rsidRPr="00D0477A">
        <w:rPr>
          <w:sz w:val="24"/>
          <w:szCs w:val="24"/>
        </w:rPr>
        <w:t>удьте внимательны, постарайтесь запомнить приметы преступников, отличительные черты их лиц, одежду, имена, клички, возможные шрамы и татуировки, особенности речи и манеру поведения, тематику разговоров и т.д.</w:t>
      </w:r>
      <w:r>
        <w:rPr>
          <w:sz w:val="24"/>
          <w:szCs w:val="24"/>
        </w:rPr>
        <w:t>, в</w:t>
      </w:r>
      <w:r w:rsidR="00DC21E3" w:rsidRPr="00D0477A">
        <w:rPr>
          <w:sz w:val="24"/>
          <w:szCs w:val="24"/>
        </w:rPr>
        <w:t>нимание к нападающим не должно быть назойливым, чтобы не вызвать их агрессию.</w:t>
      </w:r>
    </w:p>
    <w:p w:rsidR="00DC21E3" w:rsidRDefault="00D0477A" w:rsidP="0029752F">
      <w:pPr>
        <w:pStyle w:val="a6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- в</w:t>
      </w:r>
      <w:r w:rsidR="00DC21E3" w:rsidRPr="00DC21E3">
        <w:rPr>
          <w:sz w:val="24"/>
          <w:szCs w:val="24"/>
        </w:rPr>
        <w:t xml:space="preserve"> случае ухода преступников из помещения до прибытия сотрудников правоохранительных органов необходимо обозначить те места, где они</w:t>
      </w:r>
      <w:r>
        <w:rPr>
          <w:sz w:val="24"/>
          <w:szCs w:val="24"/>
        </w:rPr>
        <w:t xml:space="preserve"> стояли, но не наступать на них;</w:t>
      </w:r>
    </w:p>
    <w:p w:rsidR="00D0477A" w:rsidRDefault="00D0477A" w:rsidP="0029752F">
      <w:pPr>
        <w:pStyle w:val="a6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="00DC21E3" w:rsidRPr="00DC21E3">
        <w:rPr>
          <w:sz w:val="24"/>
          <w:szCs w:val="24"/>
        </w:rPr>
        <w:t>остараться запомнить, в каком на</w:t>
      </w:r>
      <w:r>
        <w:rPr>
          <w:sz w:val="24"/>
          <w:szCs w:val="24"/>
        </w:rPr>
        <w:t>правлении скрылись преступники.</w:t>
      </w:r>
    </w:p>
    <w:p w:rsidR="00DC21E3" w:rsidRDefault="00DC21E3" w:rsidP="0029752F">
      <w:pPr>
        <w:pStyle w:val="a6"/>
        <w:numPr>
          <w:ilvl w:val="2"/>
          <w:numId w:val="12"/>
        </w:numPr>
        <w:ind w:left="0" w:firstLine="851"/>
        <w:jc w:val="both"/>
        <w:rPr>
          <w:sz w:val="24"/>
          <w:szCs w:val="24"/>
        </w:rPr>
      </w:pPr>
      <w:r w:rsidRPr="0029752F">
        <w:rPr>
          <w:sz w:val="24"/>
          <w:szCs w:val="24"/>
        </w:rPr>
        <w:t xml:space="preserve">Действия </w:t>
      </w:r>
      <w:r w:rsidR="0029752F">
        <w:rPr>
          <w:sz w:val="24"/>
          <w:szCs w:val="24"/>
        </w:rPr>
        <w:t xml:space="preserve">сотрудников охранного предприятия и </w:t>
      </w:r>
      <w:r w:rsidRPr="0029752F">
        <w:rPr>
          <w:sz w:val="24"/>
          <w:szCs w:val="24"/>
        </w:rPr>
        <w:t xml:space="preserve">администрации </w:t>
      </w:r>
      <w:r w:rsidR="006A0E76">
        <w:rPr>
          <w:sz w:val="24"/>
          <w:szCs w:val="24"/>
        </w:rPr>
        <w:t>ЭТИ</w:t>
      </w:r>
      <w:r w:rsidRPr="0029752F">
        <w:rPr>
          <w:sz w:val="24"/>
          <w:szCs w:val="24"/>
        </w:rPr>
        <w:t>:</w:t>
      </w:r>
    </w:p>
    <w:p w:rsidR="00DC21E3" w:rsidRDefault="0029752F" w:rsidP="0029752F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C21E3" w:rsidRPr="00DC21E3">
        <w:rPr>
          <w:sz w:val="24"/>
          <w:szCs w:val="24"/>
        </w:rPr>
        <w:t>немедленно сообщить в правоохранительные ор</w:t>
      </w:r>
      <w:r>
        <w:rPr>
          <w:sz w:val="24"/>
          <w:szCs w:val="24"/>
        </w:rPr>
        <w:t xml:space="preserve">ганы о ситуации, сложившейся в </w:t>
      </w:r>
      <w:r w:rsidR="006A0E76">
        <w:rPr>
          <w:sz w:val="24"/>
          <w:szCs w:val="24"/>
        </w:rPr>
        <w:t>ЭТИ</w:t>
      </w:r>
      <w:r w:rsidR="00DC21E3" w:rsidRPr="00DC21E3">
        <w:rPr>
          <w:sz w:val="24"/>
          <w:szCs w:val="24"/>
        </w:rPr>
        <w:t>;</w:t>
      </w:r>
    </w:p>
    <w:p w:rsidR="00DC21E3" w:rsidRDefault="0029752F" w:rsidP="0029752F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C21E3" w:rsidRPr="00DC21E3">
        <w:rPr>
          <w:sz w:val="24"/>
          <w:szCs w:val="24"/>
        </w:rPr>
        <w:t>принять меры по обеспечению беспрепятс</w:t>
      </w:r>
      <w:r>
        <w:rPr>
          <w:sz w:val="24"/>
          <w:szCs w:val="24"/>
        </w:rPr>
        <w:t xml:space="preserve">твенного прохода на территорию </w:t>
      </w:r>
      <w:r w:rsidR="006A0E76">
        <w:rPr>
          <w:sz w:val="24"/>
          <w:szCs w:val="24"/>
        </w:rPr>
        <w:t>ЭТИ</w:t>
      </w:r>
      <w:r w:rsidR="00DC21E3" w:rsidRPr="00DC21E3">
        <w:rPr>
          <w:sz w:val="24"/>
          <w:szCs w:val="24"/>
        </w:rPr>
        <w:t xml:space="preserve"> сотрудников правоохранительных органов, МЧС, </w:t>
      </w:r>
      <w:r>
        <w:rPr>
          <w:sz w:val="24"/>
          <w:szCs w:val="24"/>
        </w:rPr>
        <w:t xml:space="preserve">проезда </w:t>
      </w:r>
      <w:r w:rsidR="00DC21E3" w:rsidRPr="00DC21E3">
        <w:rPr>
          <w:sz w:val="24"/>
          <w:szCs w:val="24"/>
        </w:rPr>
        <w:t>автомобилей скорой помощи;</w:t>
      </w:r>
    </w:p>
    <w:p w:rsidR="00DC21E3" w:rsidRDefault="0029752F" w:rsidP="0029752F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 по прибытию</w:t>
      </w:r>
      <w:r w:rsidR="00DC21E3" w:rsidRPr="00DC21E3">
        <w:rPr>
          <w:sz w:val="24"/>
          <w:szCs w:val="24"/>
        </w:rPr>
        <w:t xml:space="preserve"> сотрудников спецподразделений сообщить </w:t>
      </w:r>
      <w:r>
        <w:rPr>
          <w:sz w:val="24"/>
          <w:szCs w:val="24"/>
        </w:rPr>
        <w:t xml:space="preserve">им </w:t>
      </w:r>
      <w:r w:rsidR="00DC21E3" w:rsidRPr="00DC21E3">
        <w:rPr>
          <w:sz w:val="24"/>
          <w:szCs w:val="24"/>
        </w:rPr>
        <w:t>имеющуюся информацию</w:t>
      </w:r>
      <w:r>
        <w:rPr>
          <w:sz w:val="24"/>
          <w:szCs w:val="24"/>
        </w:rPr>
        <w:t xml:space="preserve"> о происшествии</w:t>
      </w:r>
      <w:r w:rsidR="00DC21E3" w:rsidRPr="00DC21E3">
        <w:rPr>
          <w:sz w:val="24"/>
          <w:szCs w:val="24"/>
        </w:rPr>
        <w:t>;</w:t>
      </w:r>
    </w:p>
    <w:p w:rsidR="00DC21E3" w:rsidRDefault="0029752F" w:rsidP="0029752F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C21E3" w:rsidRPr="00DC21E3">
        <w:rPr>
          <w:sz w:val="24"/>
          <w:szCs w:val="24"/>
        </w:rPr>
        <w:t>не противоречить террористам, выполнять их требования, если это не связано с причинением ущерба жизни и здоровью людей;</w:t>
      </w:r>
    </w:p>
    <w:p w:rsidR="00DC21E3" w:rsidRDefault="0029752F" w:rsidP="0029752F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C21E3" w:rsidRPr="00DC21E3">
        <w:rPr>
          <w:sz w:val="24"/>
          <w:szCs w:val="24"/>
        </w:rPr>
        <w:t>не провоцировать действия, которые могут повлечь за собой применение террористами оружия;</w:t>
      </w:r>
    </w:p>
    <w:p w:rsidR="00DC21E3" w:rsidRDefault="0029752F" w:rsidP="005D4582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C21E3" w:rsidRPr="00DC21E3">
        <w:rPr>
          <w:sz w:val="24"/>
          <w:szCs w:val="24"/>
        </w:rPr>
        <w:t>по своей инициативе в переговоры с террористами не вступать.</w:t>
      </w:r>
    </w:p>
    <w:p w:rsidR="00DC21E3" w:rsidRDefault="0029752F" w:rsidP="005D4582">
      <w:pPr>
        <w:pStyle w:val="a6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3.5.2 </w:t>
      </w:r>
      <w:r w:rsidR="00DC21E3" w:rsidRPr="00DC21E3">
        <w:rPr>
          <w:sz w:val="24"/>
          <w:szCs w:val="24"/>
        </w:rPr>
        <w:t>Действия заложников в режиме ожидания:</w:t>
      </w:r>
    </w:p>
    <w:p w:rsidR="00DC21E3" w:rsidRDefault="0029752F" w:rsidP="005D4582">
      <w:pPr>
        <w:pStyle w:val="a6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C21E3" w:rsidRPr="00DC21E3">
        <w:rPr>
          <w:sz w:val="24"/>
          <w:szCs w:val="24"/>
        </w:rPr>
        <w:t>не допускать действия, которые могут спровоцировать террористов к применению оружия и вызвать человеческие жертвы;</w:t>
      </w:r>
    </w:p>
    <w:p w:rsidR="00DC21E3" w:rsidRDefault="0029752F" w:rsidP="005D4582">
      <w:pPr>
        <w:pStyle w:val="a6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C21E3" w:rsidRPr="00DC21E3">
        <w:rPr>
          <w:sz w:val="24"/>
          <w:szCs w:val="24"/>
        </w:rPr>
        <w:t>терпеливо переносить лишения, оскорбления и унижения, не смотреть в глаза террористам;</w:t>
      </w:r>
    </w:p>
    <w:p w:rsidR="00DC21E3" w:rsidRDefault="0029752F" w:rsidP="005D4582">
      <w:pPr>
        <w:pStyle w:val="a6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C21E3" w:rsidRPr="00DC21E3">
        <w:rPr>
          <w:sz w:val="24"/>
          <w:szCs w:val="24"/>
        </w:rPr>
        <w:t>не вести себя вызывающие, вести себя покладисто, спокойно и по возможности миролюбиво;</w:t>
      </w:r>
    </w:p>
    <w:p w:rsidR="00DC21E3" w:rsidRDefault="0029752F" w:rsidP="005D4582">
      <w:pPr>
        <w:pStyle w:val="a6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C21E3" w:rsidRPr="00DC21E3">
        <w:rPr>
          <w:sz w:val="24"/>
          <w:szCs w:val="24"/>
        </w:rPr>
        <w:t>внимательно следить за поведением террористов, не противоречить им, не рисковать жизнью окружающих и своей собственной, стараться не допускать истерик и паники;</w:t>
      </w:r>
    </w:p>
    <w:p w:rsidR="00DC21E3" w:rsidRDefault="0029752F" w:rsidP="005D4582">
      <w:pPr>
        <w:pStyle w:val="a6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C21E3" w:rsidRPr="00DC21E3">
        <w:rPr>
          <w:sz w:val="24"/>
          <w:szCs w:val="24"/>
        </w:rPr>
        <w:t>спрашивать разрешения на совершение любых действий, не падать духом и при наличии удобной и безопасной возможности выйти из здания;</w:t>
      </w:r>
    </w:p>
    <w:p w:rsidR="00DC21E3" w:rsidRDefault="0029752F" w:rsidP="005D4582">
      <w:pPr>
        <w:pStyle w:val="a6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C21E3" w:rsidRPr="00DC21E3">
        <w:rPr>
          <w:sz w:val="24"/>
          <w:szCs w:val="24"/>
        </w:rPr>
        <w:t>при ранении стараться не двигаться, сократив тем самым потерю крови;</w:t>
      </w:r>
    </w:p>
    <w:p w:rsidR="00DC21E3" w:rsidRDefault="005D4582" w:rsidP="005D4582">
      <w:pPr>
        <w:pStyle w:val="a6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3.5.3 </w:t>
      </w:r>
      <w:r w:rsidR="00DC21E3" w:rsidRPr="00DC21E3">
        <w:rPr>
          <w:sz w:val="24"/>
          <w:szCs w:val="24"/>
        </w:rPr>
        <w:t>Действия заложников при освобождении:</w:t>
      </w:r>
    </w:p>
    <w:p w:rsidR="00DC21E3" w:rsidRDefault="005D4582" w:rsidP="005D4582">
      <w:pPr>
        <w:pStyle w:val="a6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DC21E3" w:rsidRPr="00DC21E3">
        <w:rPr>
          <w:sz w:val="24"/>
          <w:szCs w:val="24"/>
        </w:rPr>
        <w:t>при первых признаках газовой атаки приложить к носу и рту носовой платок или любую другую ткань или часть одежды, по возможности, смоченную водой, соком или другой жидкостью;</w:t>
      </w:r>
    </w:p>
    <w:p w:rsidR="00DC21E3" w:rsidRDefault="005D4582" w:rsidP="005D4582">
      <w:pPr>
        <w:pStyle w:val="a6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C21E3" w:rsidRPr="00DC21E3">
        <w:rPr>
          <w:sz w:val="24"/>
          <w:szCs w:val="24"/>
        </w:rPr>
        <w:t>при штурме здания лечь на пол лицом вниз и, прикрыв голову руками, не двигаться;</w:t>
      </w:r>
    </w:p>
    <w:p w:rsidR="00DC21E3" w:rsidRDefault="005D4582" w:rsidP="00F540EB">
      <w:pPr>
        <w:pStyle w:val="a6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C21E3" w:rsidRPr="00DC21E3">
        <w:rPr>
          <w:sz w:val="24"/>
          <w:szCs w:val="24"/>
        </w:rPr>
        <w:t>если есть возможность – держаться подальше от проемов дверей и окон;</w:t>
      </w:r>
    </w:p>
    <w:p w:rsidR="005D4582" w:rsidRDefault="005D4582" w:rsidP="00F540EB">
      <w:pPr>
        <w:pStyle w:val="a6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C21E3" w:rsidRPr="00DC21E3">
        <w:rPr>
          <w:sz w:val="24"/>
          <w:szCs w:val="24"/>
        </w:rPr>
        <w:t xml:space="preserve">не бежать навстречу сотрудникам спецслужб или от них, так как они могут </w:t>
      </w:r>
      <w:r>
        <w:rPr>
          <w:sz w:val="24"/>
          <w:szCs w:val="24"/>
        </w:rPr>
        <w:t>принять заложника за террориста;</w:t>
      </w:r>
    </w:p>
    <w:p w:rsidR="005D4582" w:rsidRDefault="005D4582" w:rsidP="00F540EB">
      <w:pPr>
        <w:pStyle w:val="a6"/>
        <w:ind w:left="0" w:firstLine="851"/>
        <w:jc w:val="both"/>
        <w:rPr>
          <w:sz w:val="24"/>
          <w:szCs w:val="24"/>
        </w:rPr>
      </w:pPr>
      <w:r w:rsidRPr="005D4582">
        <w:rPr>
          <w:sz w:val="24"/>
          <w:szCs w:val="24"/>
        </w:rPr>
        <w:t xml:space="preserve">- </w:t>
      </w:r>
      <w:r>
        <w:rPr>
          <w:sz w:val="24"/>
          <w:szCs w:val="24"/>
        </w:rPr>
        <w:t>не покидайте то помещение</w:t>
      </w:r>
      <w:r w:rsidRPr="005D4582">
        <w:rPr>
          <w:sz w:val="24"/>
          <w:szCs w:val="24"/>
        </w:rPr>
        <w:t>, где вас держали в</w:t>
      </w:r>
      <w:r>
        <w:rPr>
          <w:sz w:val="24"/>
          <w:szCs w:val="24"/>
        </w:rPr>
        <w:t xml:space="preserve"> </w:t>
      </w:r>
      <w:r w:rsidRPr="005D4582">
        <w:rPr>
          <w:sz w:val="24"/>
          <w:szCs w:val="24"/>
        </w:rPr>
        <w:t>заложниках до наступления приказа со стороны спецслужб,</w:t>
      </w:r>
      <w:r>
        <w:rPr>
          <w:sz w:val="24"/>
          <w:szCs w:val="24"/>
        </w:rPr>
        <w:t xml:space="preserve"> в</w:t>
      </w:r>
      <w:r w:rsidRPr="005D4582">
        <w:rPr>
          <w:sz w:val="24"/>
          <w:szCs w:val="24"/>
        </w:rPr>
        <w:t xml:space="preserve">нимательно слушайте и выполняйте </w:t>
      </w:r>
      <w:r>
        <w:rPr>
          <w:sz w:val="24"/>
          <w:szCs w:val="24"/>
        </w:rPr>
        <w:t xml:space="preserve">все указания группы захвата, не </w:t>
      </w:r>
      <w:r w:rsidRPr="005D4582">
        <w:rPr>
          <w:sz w:val="24"/>
          <w:szCs w:val="24"/>
        </w:rPr>
        <w:t>проявляйте никакой инициативы</w:t>
      </w:r>
      <w:r>
        <w:rPr>
          <w:sz w:val="24"/>
          <w:szCs w:val="24"/>
        </w:rPr>
        <w:t>.</w:t>
      </w:r>
    </w:p>
    <w:p w:rsidR="0029752F" w:rsidRPr="006A1836" w:rsidRDefault="00F540EB" w:rsidP="00F540EB">
      <w:pPr>
        <w:pStyle w:val="a6"/>
        <w:numPr>
          <w:ilvl w:val="1"/>
          <w:numId w:val="12"/>
        </w:numPr>
        <w:ind w:left="0" w:firstLine="851"/>
        <w:jc w:val="both"/>
        <w:rPr>
          <w:b/>
          <w:sz w:val="24"/>
          <w:szCs w:val="24"/>
        </w:rPr>
      </w:pPr>
      <w:r w:rsidRPr="006A1836">
        <w:rPr>
          <w:b/>
          <w:sz w:val="24"/>
          <w:szCs w:val="24"/>
        </w:rPr>
        <w:t>Действия при нападении вооружённых преступников:</w:t>
      </w:r>
    </w:p>
    <w:p w:rsidR="00F540EB" w:rsidRDefault="00F540EB" w:rsidP="00F540EB">
      <w:pPr>
        <w:pStyle w:val="a6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- в</w:t>
      </w:r>
      <w:r w:rsidR="0029752F" w:rsidRPr="00F540EB">
        <w:rPr>
          <w:sz w:val="24"/>
          <w:szCs w:val="24"/>
        </w:rPr>
        <w:t xml:space="preserve"> случае проникновения вооруженных лиц в здание </w:t>
      </w:r>
      <w:r w:rsidR="006A0E76">
        <w:rPr>
          <w:sz w:val="24"/>
          <w:szCs w:val="24"/>
        </w:rPr>
        <w:t>ЭТИ</w:t>
      </w:r>
      <w:r w:rsidR="0029752F" w:rsidRPr="00F540EB">
        <w:rPr>
          <w:sz w:val="24"/>
          <w:szCs w:val="24"/>
        </w:rPr>
        <w:t xml:space="preserve"> не следует вступать с ними в конфликт, необходимо постараться держаться на безопасном расстоянии от них, немедленно сообщить об угрозе сотрудникам </w:t>
      </w:r>
      <w:r w:rsidR="006A0E76">
        <w:rPr>
          <w:sz w:val="24"/>
          <w:szCs w:val="24"/>
        </w:rPr>
        <w:t>ЭТИ</w:t>
      </w:r>
      <w:r>
        <w:rPr>
          <w:sz w:val="24"/>
          <w:szCs w:val="24"/>
        </w:rPr>
        <w:t xml:space="preserve"> и правоохранительным органам;</w:t>
      </w:r>
    </w:p>
    <w:p w:rsidR="006A1836" w:rsidRDefault="00F540EB" w:rsidP="006A1836">
      <w:pPr>
        <w:pStyle w:val="a6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- е</w:t>
      </w:r>
      <w:r w:rsidRPr="00F540EB">
        <w:rPr>
          <w:sz w:val="24"/>
          <w:szCs w:val="24"/>
        </w:rPr>
        <w:t>сли слышны выстрелы из другой части здания, постарайтесь немедленно покинуть  помещение, воспользовавшись ближ</w:t>
      </w:r>
      <w:r>
        <w:rPr>
          <w:sz w:val="24"/>
          <w:szCs w:val="24"/>
        </w:rPr>
        <w:t>айшим выходом;</w:t>
      </w:r>
    </w:p>
    <w:p w:rsidR="006A1836" w:rsidRPr="00F540EB" w:rsidRDefault="006A1836" w:rsidP="006A1836">
      <w:pPr>
        <w:pStyle w:val="a6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Pr="006A1836">
        <w:rPr>
          <w:sz w:val="24"/>
          <w:szCs w:val="24"/>
        </w:rPr>
        <w:t>озвоните</w:t>
      </w:r>
      <w:r>
        <w:rPr>
          <w:sz w:val="24"/>
          <w:szCs w:val="24"/>
        </w:rPr>
        <w:t xml:space="preserve"> </w:t>
      </w:r>
      <w:r w:rsidRPr="006A1836">
        <w:rPr>
          <w:sz w:val="24"/>
          <w:szCs w:val="24"/>
        </w:rPr>
        <w:t xml:space="preserve">в службы экстренного реагирования </w:t>
      </w:r>
      <w:r>
        <w:rPr>
          <w:sz w:val="24"/>
          <w:szCs w:val="24"/>
        </w:rPr>
        <w:t>(п</w:t>
      </w:r>
      <w:r w:rsidRPr="00F540EB">
        <w:rPr>
          <w:sz w:val="24"/>
          <w:szCs w:val="24"/>
        </w:rPr>
        <w:t>олиция – 102;</w:t>
      </w:r>
      <w:r w:rsidRPr="006A1836">
        <w:rPr>
          <w:sz w:val="24"/>
          <w:szCs w:val="24"/>
        </w:rPr>
        <w:t xml:space="preserve"> </w:t>
      </w:r>
      <w:r>
        <w:rPr>
          <w:sz w:val="24"/>
          <w:szCs w:val="24"/>
        </w:rPr>
        <w:t>е</w:t>
      </w:r>
      <w:r w:rsidRPr="00F540EB">
        <w:rPr>
          <w:sz w:val="24"/>
          <w:szCs w:val="24"/>
        </w:rPr>
        <w:t>диная дежурная диспетчерская служба – 112</w:t>
      </w:r>
      <w:r>
        <w:rPr>
          <w:sz w:val="24"/>
          <w:szCs w:val="24"/>
        </w:rPr>
        <w:t>)</w:t>
      </w:r>
      <w:r w:rsidRPr="006A1836">
        <w:rPr>
          <w:sz w:val="24"/>
          <w:szCs w:val="24"/>
        </w:rPr>
        <w:t xml:space="preserve"> и сообщите наименование уч</w:t>
      </w:r>
      <w:r>
        <w:rPr>
          <w:sz w:val="24"/>
          <w:szCs w:val="24"/>
        </w:rPr>
        <w:t>ебного заведения и точный адрес</w:t>
      </w:r>
      <w:r w:rsidRPr="00F540EB">
        <w:rPr>
          <w:sz w:val="24"/>
          <w:szCs w:val="24"/>
        </w:rPr>
        <w:t>;</w:t>
      </w:r>
    </w:p>
    <w:p w:rsidR="00F540EB" w:rsidRDefault="00F540EB" w:rsidP="00F540EB">
      <w:pPr>
        <w:pStyle w:val="a6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- если н</w:t>
      </w:r>
      <w:r w:rsidRPr="00F540EB">
        <w:rPr>
          <w:sz w:val="24"/>
          <w:szCs w:val="24"/>
        </w:rPr>
        <w:t>е получается безопасно покинуть помещение</w:t>
      </w:r>
      <w:r w:rsidR="006A1836">
        <w:rPr>
          <w:sz w:val="24"/>
          <w:szCs w:val="24"/>
        </w:rPr>
        <w:t>,</w:t>
      </w:r>
      <w:r w:rsidRPr="00F540EB">
        <w:rPr>
          <w:sz w:val="24"/>
          <w:szCs w:val="24"/>
        </w:rPr>
        <w:t xml:space="preserve"> </w:t>
      </w:r>
      <w:r w:rsidR="006A1836">
        <w:rPr>
          <w:sz w:val="24"/>
          <w:szCs w:val="24"/>
        </w:rPr>
        <w:t>з</w:t>
      </w:r>
      <w:r w:rsidRPr="00F540EB">
        <w:rPr>
          <w:sz w:val="24"/>
          <w:szCs w:val="24"/>
        </w:rPr>
        <w:t>акройте изнутри дверь на ключ или забаррикадируйте (па</w:t>
      </w:r>
      <w:r w:rsidR="006A1836">
        <w:rPr>
          <w:sz w:val="24"/>
          <w:szCs w:val="24"/>
        </w:rPr>
        <w:t>ртами, стульями, шкафом и т.п.), с</w:t>
      </w:r>
      <w:r w:rsidRPr="00F540EB">
        <w:rPr>
          <w:sz w:val="24"/>
          <w:szCs w:val="24"/>
        </w:rPr>
        <w:t>оздайте тишину, отключите звук на мобильных устройствах</w:t>
      </w:r>
      <w:r w:rsidR="006A1836">
        <w:rPr>
          <w:sz w:val="24"/>
          <w:szCs w:val="24"/>
        </w:rPr>
        <w:t>;</w:t>
      </w:r>
    </w:p>
    <w:p w:rsidR="00F540EB" w:rsidRDefault="006A1836" w:rsidP="006A183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при штурме здания лягте</w:t>
      </w:r>
      <w:r w:rsidRPr="006A1836">
        <w:rPr>
          <w:sz w:val="24"/>
          <w:szCs w:val="24"/>
        </w:rPr>
        <w:t xml:space="preserve"> на пол лицом вниз и, </w:t>
      </w:r>
      <w:r>
        <w:rPr>
          <w:sz w:val="24"/>
          <w:szCs w:val="24"/>
        </w:rPr>
        <w:t>прикройте голову руками;</w:t>
      </w:r>
    </w:p>
    <w:p w:rsidR="006A1836" w:rsidRDefault="006A1836" w:rsidP="006A1836">
      <w:pPr>
        <w:ind w:firstLine="708"/>
        <w:jc w:val="both"/>
        <w:rPr>
          <w:sz w:val="24"/>
          <w:szCs w:val="24"/>
        </w:rPr>
      </w:pPr>
      <w:r w:rsidRPr="006A1836">
        <w:rPr>
          <w:sz w:val="24"/>
          <w:szCs w:val="24"/>
        </w:rPr>
        <w:t xml:space="preserve">- не покидайте </w:t>
      </w:r>
      <w:r>
        <w:rPr>
          <w:sz w:val="24"/>
          <w:szCs w:val="24"/>
        </w:rPr>
        <w:t>укрытия</w:t>
      </w:r>
      <w:r w:rsidRPr="006A1836">
        <w:rPr>
          <w:sz w:val="24"/>
          <w:szCs w:val="24"/>
        </w:rPr>
        <w:t xml:space="preserve"> до наступления приказа со стороны спецслужб, внимательно слушайте и выполняйте все указания группы захвата, не проявляйте никакой инициативы.</w:t>
      </w:r>
    </w:p>
    <w:p w:rsidR="006A1836" w:rsidRDefault="006A1836" w:rsidP="006A183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3.6.1 </w:t>
      </w:r>
      <w:r w:rsidRPr="006A1836">
        <w:rPr>
          <w:sz w:val="24"/>
          <w:szCs w:val="24"/>
        </w:rPr>
        <w:t xml:space="preserve">Действия сотрудников охранного предприятия и администрации </w:t>
      </w:r>
      <w:r w:rsidR="006A0E76">
        <w:rPr>
          <w:sz w:val="24"/>
          <w:szCs w:val="24"/>
        </w:rPr>
        <w:t>ЭТИ</w:t>
      </w:r>
      <w:r>
        <w:rPr>
          <w:sz w:val="24"/>
          <w:szCs w:val="24"/>
        </w:rPr>
        <w:t>:</w:t>
      </w:r>
    </w:p>
    <w:p w:rsidR="006A1836" w:rsidRDefault="006A1836" w:rsidP="006A183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н</w:t>
      </w:r>
      <w:r w:rsidRPr="006A1836">
        <w:rPr>
          <w:sz w:val="24"/>
          <w:szCs w:val="24"/>
        </w:rPr>
        <w:t xml:space="preserve">е нужно вступать в конфликт с вооружённым преступником и пытаться его обезвредить. Главная задача - спасти жизнь </w:t>
      </w:r>
      <w:r>
        <w:rPr>
          <w:sz w:val="24"/>
          <w:szCs w:val="24"/>
        </w:rPr>
        <w:t>людей</w:t>
      </w:r>
      <w:r w:rsidRPr="006A1836">
        <w:rPr>
          <w:sz w:val="24"/>
          <w:szCs w:val="24"/>
        </w:rPr>
        <w:t xml:space="preserve">. Не допускать паники, истерики и спешки. Успокоить </w:t>
      </w:r>
      <w:r>
        <w:rPr>
          <w:sz w:val="24"/>
          <w:szCs w:val="24"/>
        </w:rPr>
        <w:t>обучающихся</w:t>
      </w:r>
      <w:r w:rsidR="00F0483F">
        <w:rPr>
          <w:sz w:val="24"/>
          <w:szCs w:val="24"/>
        </w:rPr>
        <w:t>;</w:t>
      </w:r>
    </w:p>
    <w:p w:rsidR="00F0483F" w:rsidRDefault="00F0483F" w:rsidP="00F0483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е</w:t>
      </w:r>
      <w:r w:rsidR="006A1836" w:rsidRPr="006A1836">
        <w:rPr>
          <w:sz w:val="24"/>
          <w:szCs w:val="24"/>
        </w:rPr>
        <w:t xml:space="preserve">сли слышны выстрелы или крики в другой части </w:t>
      </w:r>
      <w:r w:rsidR="006A0E76">
        <w:rPr>
          <w:sz w:val="24"/>
          <w:szCs w:val="24"/>
        </w:rPr>
        <w:t>ЭТИ</w:t>
      </w:r>
      <w:r w:rsidR="006A1836" w:rsidRPr="006A1836">
        <w:rPr>
          <w:sz w:val="24"/>
          <w:szCs w:val="24"/>
        </w:rPr>
        <w:t>:</w:t>
      </w:r>
      <w:r>
        <w:rPr>
          <w:sz w:val="24"/>
          <w:szCs w:val="24"/>
        </w:rPr>
        <w:t xml:space="preserve"> оценить обстановку, н</w:t>
      </w:r>
      <w:r w:rsidR="006A1836" w:rsidRPr="006A1836">
        <w:rPr>
          <w:sz w:val="24"/>
          <w:szCs w:val="24"/>
        </w:rPr>
        <w:t>ажать кноп</w:t>
      </w:r>
      <w:r>
        <w:rPr>
          <w:sz w:val="24"/>
          <w:szCs w:val="24"/>
        </w:rPr>
        <w:t>ку тревожной сигнализации (КТС), н</w:t>
      </w:r>
      <w:r w:rsidR="006A1836" w:rsidRPr="006A1836">
        <w:rPr>
          <w:sz w:val="24"/>
          <w:szCs w:val="24"/>
        </w:rPr>
        <w:t xml:space="preserve">емедленно сообщить о случившемся в службы экстренного реагирования </w:t>
      </w:r>
      <w:r w:rsidRPr="00F0483F">
        <w:rPr>
          <w:sz w:val="24"/>
          <w:szCs w:val="24"/>
        </w:rPr>
        <w:t>(полиция – 102; единая дежурная диспетчерская служба – 112)</w:t>
      </w:r>
      <w:r>
        <w:rPr>
          <w:sz w:val="24"/>
          <w:szCs w:val="24"/>
        </w:rPr>
        <w:t>;</w:t>
      </w:r>
    </w:p>
    <w:p w:rsidR="00F0483F" w:rsidRDefault="00F0483F" w:rsidP="00F0483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-о</w:t>
      </w:r>
      <w:r w:rsidR="006A1836" w:rsidRPr="006A1836">
        <w:rPr>
          <w:sz w:val="24"/>
          <w:szCs w:val="24"/>
        </w:rPr>
        <w:t>беспечить выполнение всех рекомендаций и требований прибывших сотрудников</w:t>
      </w:r>
      <w:r>
        <w:rPr>
          <w:sz w:val="24"/>
          <w:szCs w:val="24"/>
        </w:rPr>
        <w:t xml:space="preserve"> служб экстренного реагирования;</w:t>
      </w:r>
    </w:p>
    <w:p w:rsidR="006A1836" w:rsidRDefault="00F0483F" w:rsidP="00F0483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="006A1836" w:rsidRPr="006A1836">
        <w:rPr>
          <w:sz w:val="24"/>
          <w:szCs w:val="24"/>
        </w:rPr>
        <w:t>ри возможност</w:t>
      </w:r>
      <w:r>
        <w:rPr>
          <w:sz w:val="24"/>
          <w:szCs w:val="24"/>
        </w:rPr>
        <w:t>и безопасно покинуть помещение: о</w:t>
      </w:r>
      <w:r w:rsidR="006A1836" w:rsidRPr="006A1836">
        <w:rPr>
          <w:sz w:val="24"/>
          <w:szCs w:val="24"/>
        </w:rPr>
        <w:t>рганизовать экстренную эвакуацию через бли</w:t>
      </w:r>
      <w:r>
        <w:rPr>
          <w:sz w:val="24"/>
          <w:szCs w:val="24"/>
        </w:rPr>
        <w:t>жайшие выходы (запасные выходы),</w:t>
      </w:r>
      <w:r w:rsidR="006A1836" w:rsidRPr="006A1836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6A1836" w:rsidRPr="006A1836">
        <w:rPr>
          <w:sz w:val="24"/>
          <w:szCs w:val="24"/>
        </w:rPr>
        <w:t xml:space="preserve"> отдельных случаях эвакуация может быть организована </w:t>
      </w:r>
      <w:r>
        <w:rPr>
          <w:sz w:val="24"/>
          <w:szCs w:val="24"/>
        </w:rPr>
        <w:t>через окна первых этажей здания, м</w:t>
      </w:r>
      <w:r w:rsidR="006A1836" w:rsidRPr="006A1836">
        <w:rPr>
          <w:sz w:val="24"/>
          <w:szCs w:val="24"/>
        </w:rPr>
        <w:t xml:space="preserve">есто для сбора после эвакуации должно быть выбрано на достаточном удалении от </w:t>
      </w:r>
      <w:r w:rsidR="006A0E76">
        <w:rPr>
          <w:sz w:val="24"/>
          <w:szCs w:val="24"/>
        </w:rPr>
        <w:t>ЭТИ</w:t>
      </w:r>
      <w:proofErr w:type="gramStart"/>
      <w:r w:rsidR="006A0E76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п</w:t>
      </w:r>
      <w:r w:rsidRPr="00F0483F">
        <w:rPr>
          <w:sz w:val="24"/>
          <w:szCs w:val="24"/>
        </w:rPr>
        <w:t xml:space="preserve">рибыв к месту сбора с помощью старосты учебной группы проверить наличие эвакуированных студентов и доложить </w:t>
      </w:r>
      <w:r w:rsidRPr="006A1836">
        <w:rPr>
          <w:sz w:val="24"/>
          <w:szCs w:val="24"/>
        </w:rPr>
        <w:t>(при возможности)</w:t>
      </w:r>
      <w:r>
        <w:rPr>
          <w:sz w:val="24"/>
          <w:szCs w:val="24"/>
        </w:rPr>
        <w:t xml:space="preserve"> </w:t>
      </w:r>
      <w:r w:rsidRPr="00F0483F">
        <w:rPr>
          <w:sz w:val="24"/>
          <w:szCs w:val="24"/>
        </w:rPr>
        <w:t>за</w:t>
      </w:r>
      <w:r>
        <w:rPr>
          <w:sz w:val="24"/>
          <w:szCs w:val="24"/>
        </w:rPr>
        <w:t>ведующему кафедрой об эвакуации, о</w:t>
      </w:r>
      <w:r w:rsidR="006A1836" w:rsidRPr="006A1836">
        <w:rPr>
          <w:sz w:val="24"/>
          <w:szCs w:val="24"/>
        </w:rPr>
        <w:t xml:space="preserve">рганизовать взаимодействие с правоохранительными органами по вопросам доведения до них информации о происшествии и принятия мер по обеспечению безопасности </w:t>
      </w:r>
      <w:r>
        <w:rPr>
          <w:sz w:val="24"/>
          <w:szCs w:val="24"/>
        </w:rPr>
        <w:t>студентов в районе эвакуации;</w:t>
      </w:r>
    </w:p>
    <w:p w:rsidR="006A1836" w:rsidRDefault="00F0483F" w:rsidP="006A1836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 п</w:t>
      </w:r>
      <w:r w:rsidR="006A1836" w:rsidRPr="006A1836">
        <w:rPr>
          <w:sz w:val="24"/>
          <w:szCs w:val="24"/>
        </w:rPr>
        <w:t>ри невозможности безопасно покинуть помещение:</w:t>
      </w:r>
      <w:r>
        <w:rPr>
          <w:sz w:val="24"/>
          <w:szCs w:val="24"/>
        </w:rPr>
        <w:t xml:space="preserve"> з</w:t>
      </w:r>
      <w:r w:rsidR="006A1836" w:rsidRPr="006A1836">
        <w:rPr>
          <w:sz w:val="24"/>
          <w:szCs w:val="24"/>
        </w:rPr>
        <w:t>акрыть помещени</w:t>
      </w:r>
      <w:r>
        <w:rPr>
          <w:sz w:val="24"/>
          <w:szCs w:val="24"/>
        </w:rPr>
        <w:t>е на ключ, п</w:t>
      </w:r>
      <w:r w:rsidR="006A1836" w:rsidRPr="006A1836">
        <w:rPr>
          <w:sz w:val="24"/>
          <w:szCs w:val="24"/>
        </w:rPr>
        <w:t>ри отсутствии ключа от помещения – забаррикадировать дверь (п</w:t>
      </w:r>
      <w:r>
        <w:rPr>
          <w:sz w:val="24"/>
          <w:szCs w:val="24"/>
        </w:rPr>
        <w:t>артой, шкафом, стульями и т.п.), в</w:t>
      </w:r>
      <w:r w:rsidR="006A1836" w:rsidRPr="006A1836">
        <w:rPr>
          <w:sz w:val="24"/>
          <w:szCs w:val="24"/>
        </w:rPr>
        <w:t>ыключить свет в</w:t>
      </w:r>
      <w:r>
        <w:rPr>
          <w:sz w:val="24"/>
          <w:szCs w:val="24"/>
        </w:rPr>
        <w:t xml:space="preserve"> помещении в тёмное время суток, о</w:t>
      </w:r>
      <w:r w:rsidR="006A1836" w:rsidRPr="006A1836">
        <w:rPr>
          <w:sz w:val="24"/>
          <w:szCs w:val="24"/>
        </w:rPr>
        <w:t xml:space="preserve">рганизовать тишину и выключение звука на мобильных устройствах, чтобы не </w:t>
      </w:r>
      <w:r>
        <w:rPr>
          <w:sz w:val="24"/>
          <w:szCs w:val="24"/>
        </w:rPr>
        <w:t>привлекать внимание преступника, д</w:t>
      </w:r>
      <w:r w:rsidR="006A1836" w:rsidRPr="006A1836">
        <w:rPr>
          <w:sz w:val="24"/>
          <w:szCs w:val="24"/>
        </w:rPr>
        <w:t>ождаться прибытия правоохранительных органов</w:t>
      </w:r>
      <w:r>
        <w:rPr>
          <w:sz w:val="24"/>
          <w:szCs w:val="24"/>
        </w:rPr>
        <w:t>, о</w:t>
      </w:r>
      <w:r w:rsidR="006A1836" w:rsidRPr="006A1836">
        <w:rPr>
          <w:sz w:val="24"/>
          <w:szCs w:val="24"/>
        </w:rPr>
        <w:t xml:space="preserve">беспечить выполнение </w:t>
      </w:r>
      <w:r w:rsidR="006A1836" w:rsidRPr="006A1836">
        <w:rPr>
          <w:sz w:val="24"/>
          <w:szCs w:val="24"/>
        </w:rPr>
        <w:lastRenderedPageBreak/>
        <w:t>всех рекомендаций и требований прибывших сотрудников служб экстренного реа</w:t>
      </w:r>
      <w:r>
        <w:rPr>
          <w:sz w:val="24"/>
          <w:szCs w:val="24"/>
        </w:rPr>
        <w:t>гирования;</w:t>
      </w:r>
      <w:proofErr w:type="gramEnd"/>
    </w:p>
    <w:p w:rsidR="006A1836" w:rsidRDefault="00F0483F" w:rsidP="006A183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е</w:t>
      </w:r>
      <w:r w:rsidR="006A1836" w:rsidRPr="006A1836">
        <w:rPr>
          <w:sz w:val="24"/>
          <w:szCs w:val="24"/>
        </w:rPr>
        <w:t>сли преступник близко и нет возможности убежать или спрятаться</w:t>
      </w:r>
      <w:r w:rsidR="004663F9">
        <w:rPr>
          <w:sz w:val="24"/>
          <w:szCs w:val="24"/>
        </w:rPr>
        <w:t xml:space="preserve"> -</w:t>
      </w:r>
      <w:r w:rsidR="00BF38C7">
        <w:rPr>
          <w:sz w:val="24"/>
          <w:szCs w:val="24"/>
        </w:rPr>
        <w:t xml:space="preserve"> н</w:t>
      </w:r>
      <w:r w:rsidR="006A1836" w:rsidRPr="006A1836">
        <w:rPr>
          <w:sz w:val="24"/>
          <w:szCs w:val="24"/>
        </w:rPr>
        <w:t>е пытат</w:t>
      </w:r>
      <w:r w:rsidR="00BF38C7">
        <w:rPr>
          <w:sz w:val="24"/>
          <w:szCs w:val="24"/>
        </w:rPr>
        <w:t xml:space="preserve">ься договориться с преступником, </w:t>
      </w:r>
      <w:r w:rsidR="006A1836" w:rsidRPr="006A1836">
        <w:rPr>
          <w:sz w:val="24"/>
          <w:szCs w:val="24"/>
        </w:rPr>
        <w:t>не обращаться к нему первым,</w:t>
      </w:r>
      <w:r w:rsidR="00BF38C7">
        <w:rPr>
          <w:sz w:val="24"/>
          <w:szCs w:val="24"/>
        </w:rPr>
        <w:t xml:space="preserve"> н</w:t>
      </w:r>
      <w:r w:rsidR="006A1836" w:rsidRPr="006A1836">
        <w:rPr>
          <w:sz w:val="24"/>
          <w:szCs w:val="24"/>
        </w:rPr>
        <w:t>е</w:t>
      </w:r>
      <w:r w:rsidR="00BF38C7">
        <w:rPr>
          <w:sz w:val="24"/>
          <w:szCs w:val="24"/>
        </w:rPr>
        <w:t xml:space="preserve"> делать никаких резких движений;</w:t>
      </w:r>
    </w:p>
    <w:p w:rsidR="006A1836" w:rsidRDefault="00BF38C7" w:rsidP="006A183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е</w:t>
      </w:r>
      <w:r w:rsidR="006A1836" w:rsidRPr="006A1836">
        <w:rPr>
          <w:sz w:val="24"/>
          <w:szCs w:val="24"/>
        </w:rPr>
        <w:t>сли у нападающего огнестрельное оружие рекомендуется:</w:t>
      </w:r>
      <w:r>
        <w:rPr>
          <w:sz w:val="24"/>
          <w:szCs w:val="24"/>
        </w:rPr>
        <w:t xml:space="preserve"> н</w:t>
      </w:r>
      <w:r w:rsidR="006A1836" w:rsidRPr="006A1836">
        <w:rPr>
          <w:sz w:val="24"/>
          <w:szCs w:val="24"/>
        </w:rPr>
        <w:t xml:space="preserve">айти </w:t>
      </w:r>
      <w:r>
        <w:rPr>
          <w:sz w:val="24"/>
          <w:szCs w:val="24"/>
        </w:rPr>
        <w:t xml:space="preserve">для обучающихся </w:t>
      </w:r>
      <w:r w:rsidR="006A1836" w:rsidRPr="006A1836">
        <w:rPr>
          <w:sz w:val="24"/>
          <w:szCs w:val="24"/>
        </w:rPr>
        <w:t>безопасное место (подальше от проёмов дверей и окон, под партами, столами, за шкафами), постарать</w:t>
      </w:r>
      <w:r>
        <w:rPr>
          <w:sz w:val="24"/>
          <w:szCs w:val="24"/>
        </w:rPr>
        <w:t>ся закрыть их от случайных пуль, д</w:t>
      </w:r>
      <w:r w:rsidR="006A1836" w:rsidRPr="006A1836">
        <w:rPr>
          <w:sz w:val="24"/>
          <w:szCs w:val="24"/>
        </w:rPr>
        <w:t>ержаться как можно ниже (присесть или лечь на пол)</w:t>
      </w:r>
      <w:r>
        <w:rPr>
          <w:sz w:val="24"/>
          <w:szCs w:val="24"/>
        </w:rPr>
        <w:t>,</w:t>
      </w:r>
      <w:r w:rsidR="006A1836" w:rsidRPr="006A1836">
        <w:rPr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 w:rsidR="006A1836" w:rsidRPr="006A1836">
        <w:rPr>
          <w:sz w:val="24"/>
          <w:szCs w:val="24"/>
        </w:rPr>
        <w:t>ер</w:t>
      </w:r>
      <w:r>
        <w:rPr>
          <w:sz w:val="24"/>
          <w:szCs w:val="24"/>
        </w:rPr>
        <w:t>жать нападающего в поле зрения, в</w:t>
      </w:r>
      <w:r w:rsidR="006A1836" w:rsidRPr="006A1836">
        <w:rPr>
          <w:sz w:val="24"/>
          <w:szCs w:val="24"/>
        </w:rPr>
        <w:t xml:space="preserve"> крайнем </w:t>
      </w:r>
      <w:proofErr w:type="gramStart"/>
      <w:r w:rsidR="006A1836" w:rsidRPr="006A1836">
        <w:rPr>
          <w:sz w:val="24"/>
          <w:szCs w:val="24"/>
        </w:rPr>
        <w:t>случае</w:t>
      </w:r>
      <w:proofErr w:type="gramEnd"/>
      <w:r w:rsidR="006A1836" w:rsidRPr="006A1836">
        <w:rPr>
          <w:sz w:val="24"/>
          <w:szCs w:val="24"/>
        </w:rPr>
        <w:t xml:space="preserve"> попытаться отвлечь нападающего на себя и д</w:t>
      </w:r>
      <w:r>
        <w:rPr>
          <w:sz w:val="24"/>
          <w:szCs w:val="24"/>
        </w:rPr>
        <w:t>ать возможность спастись детям, н</w:t>
      </w:r>
      <w:r w:rsidR="006A1836" w:rsidRPr="006A1836">
        <w:rPr>
          <w:sz w:val="24"/>
          <w:szCs w:val="24"/>
        </w:rPr>
        <w:t>ападать на преступника с цель</w:t>
      </w:r>
      <w:r>
        <w:rPr>
          <w:sz w:val="24"/>
          <w:szCs w:val="24"/>
        </w:rPr>
        <w:t>ю его обезоружить очень опасно, б</w:t>
      </w:r>
      <w:r w:rsidR="006A1836" w:rsidRPr="006A1836">
        <w:rPr>
          <w:sz w:val="24"/>
          <w:szCs w:val="24"/>
        </w:rPr>
        <w:t xml:space="preserve">егство может привлечь внимание преступника, и он решит </w:t>
      </w:r>
      <w:r>
        <w:rPr>
          <w:sz w:val="24"/>
          <w:szCs w:val="24"/>
        </w:rPr>
        <w:t>остановить убегающих выстрелом, и</w:t>
      </w:r>
      <w:r w:rsidR="006A1836" w:rsidRPr="006A1836">
        <w:rPr>
          <w:sz w:val="24"/>
          <w:szCs w:val="24"/>
        </w:rPr>
        <w:t>меет смысл нападать только в том случае, если уже есть жертвы, и и</w:t>
      </w:r>
      <w:r>
        <w:rPr>
          <w:sz w:val="24"/>
          <w:szCs w:val="24"/>
        </w:rPr>
        <w:t>х количество может увеличиться;</w:t>
      </w:r>
    </w:p>
    <w:p w:rsidR="006A1836" w:rsidRPr="00EE3F57" w:rsidRDefault="00BF38C7" w:rsidP="00EE3F57">
      <w:pPr>
        <w:ind w:firstLine="708"/>
        <w:jc w:val="both"/>
        <w:rPr>
          <w:sz w:val="24"/>
          <w:szCs w:val="24"/>
        </w:rPr>
      </w:pPr>
      <w:r w:rsidRPr="00EE3F57">
        <w:rPr>
          <w:sz w:val="24"/>
          <w:szCs w:val="24"/>
        </w:rPr>
        <w:t>- е</w:t>
      </w:r>
      <w:r w:rsidR="006A1836" w:rsidRPr="00EE3F57">
        <w:rPr>
          <w:sz w:val="24"/>
          <w:szCs w:val="24"/>
        </w:rPr>
        <w:t>сли у нападающего холодное оружие рекомендуется:</w:t>
      </w:r>
      <w:r w:rsidRPr="00EE3F57">
        <w:rPr>
          <w:sz w:val="24"/>
          <w:szCs w:val="24"/>
        </w:rPr>
        <w:t xml:space="preserve"> о</w:t>
      </w:r>
      <w:r w:rsidR="006A1836" w:rsidRPr="00EE3F57">
        <w:rPr>
          <w:sz w:val="24"/>
          <w:szCs w:val="24"/>
        </w:rPr>
        <w:t xml:space="preserve">ценить расстояние от преступника до Вас и </w:t>
      </w:r>
      <w:r w:rsidRPr="00EE3F57">
        <w:rPr>
          <w:sz w:val="24"/>
          <w:szCs w:val="24"/>
        </w:rPr>
        <w:t>обучающихся</w:t>
      </w:r>
      <w:r w:rsidR="006A1836" w:rsidRPr="00EE3F57">
        <w:rPr>
          <w:sz w:val="24"/>
          <w:szCs w:val="24"/>
        </w:rPr>
        <w:t xml:space="preserve">, </w:t>
      </w:r>
      <w:r w:rsidRPr="00EE3F57">
        <w:rPr>
          <w:sz w:val="24"/>
          <w:szCs w:val="24"/>
        </w:rPr>
        <w:t>а также до выхода из помещения, люди</w:t>
      </w:r>
      <w:r w:rsidR="006A1836" w:rsidRPr="00EE3F57">
        <w:rPr>
          <w:sz w:val="24"/>
          <w:szCs w:val="24"/>
        </w:rPr>
        <w:t>, находящиеся</w:t>
      </w:r>
      <w:r w:rsidRPr="00EE3F57">
        <w:rPr>
          <w:sz w:val="24"/>
          <w:szCs w:val="24"/>
        </w:rPr>
        <w:t xml:space="preserve"> ближе к выходу, могут выбежать, д</w:t>
      </w:r>
      <w:r w:rsidR="006A1836" w:rsidRPr="00EE3F57">
        <w:rPr>
          <w:sz w:val="24"/>
          <w:szCs w:val="24"/>
        </w:rPr>
        <w:t>е</w:t>
      </w:r>
      <w:r w:rsidRPr="00EE3F57">
        <w:rPr>
          <w:sz w:val="24"/>
          <w:szCs w:val="24"/>
        </w:rPr>
        <w:t>ржать нападающего в поле зрения,</w:t>
      </w:r>
      <w:r w:rsidRPr="00EE3F57">
        <w:t xml:space="preserve"> </w:t>
      </w:r>
      <w:r w:rsidRPr="00EE3F57">
        <w:rPr>
          <w:sz w:val="24"/>
          <w:szCs w:val="24"/>
        </w:rPr>
        <w:t xml:space="preserve">в крайнем </w:t>
      </w:r>
      <w:proofErr w:type="gramStart"/>
      <w:r w:rsidRPr="00EE3F57">
        <w:rPr>
          <w:sz w:val="24"/>
          <w:szCs w:val="24"/>
        </w:rPr>
        <w:t>случае</w:t>
      </w:r>
      <w:proofErr w:type="gramEnd"/>
      <w:r w:rsidRPr="00EE3F57">
        <w:rPr>
          <w:sz w:val="24"/>
          <w:szCs w:val="24"/>
        </w:rPr>
        <w:t xml:space="preserve"> попытаться отвлечь нападающего на себя и дать возможность спастись детям, нападать на преступника с целью его обезоружить очень опасно, бегство может привлечь внимание преступника, и он решит остановить убегающих выстрелом, имеет смысл нападать только в том случае, если уже есть жертвы, и их количество может увеличиться.</w:t>
      </w:r>
    </w:p>
    <w:p w:rsidR="006A1836" w:rsidRPr="00EE3F57" w:rsidRDefault="006A1836" w:rsidP="00EE3F57">
      <w:pPr>
        <w:ind w:firstLine="708"/>
        <w:jc w:val="center"/>
        <w:rPr>
          <w:b/>
          <w:sz w:val="24"/>
          <w:szCs w:val="24"/>
        </w:rPr>
      </w:pPr>
    </w:p>
    <w:p w:rsidR="00EE3F57" w:rsidRDefault="00EE3F57" w:rsidP="00EE3F57">
      <w:pPr>
        <w:pStyle w:val="a6"/>
        <w:numPr>
          <w:ilvl w:val="0"/>
          <w:numId w:val="7"/>
        </w:numPr>
        <w:ind w:left="0" w:firstLine="708"/>
        <w:jc w:val="center"/>
        <w:rPr>
          <w:b/>
          <w:sz w:val="24"/>
          <w:szCs w:val="24"/>
        </w:rPr>
      </w:pPr>
      <w:r w:rsidRPr="00EE3F57">
        <w:rPr>
          <w:b/>
          <w:sz w:val="24"/>
          <w:szCs w:val="24"/>
        </w:rPr>
        <w:t xml:space="preserve">Способы доведения информации при угрозе возникновения или возникновении ЧС, а также при угрозе совершения или совершении террористического акта  на объектах </w:t>
      </w:r>
      <w:r w:rsidR="006A0E76">
        <w:rPr>
          <w:b/>
          <w:sz w:val="24"/>
          <w:szCs w:val="24"/>
        </w:rPr>
        <w:t>ЭТИ</w:t>
      </w:r>
    </w:p>
    <w:p w:rsidR="00EE3F57" w:rsidRPr="00EE3F57" w:rsidRDefault="00EE3F57" w:rsidP="005264E1">
      <w:pPr>
        <w:pStyle w:val="a6"/>
        <w:ind w:left="0" w:firstLine="708"/>
        <w:rPr>
          <w:b/>
          <w:sz w:val="24"/>
          <w:szCs w:val="24"/>
        </w:rPr>
      </w:pPr>
    </w:p>
    <w:p w:rsidR="00EE3F57" w:rsidRDefault="00EE3F57" w:rsidP="005264E1">
      <w:pPr>
        <w:pStyle w:val="a6"/>
        <w:numPr>
          <w:ilvl w:val="1"/>
          <w:numId w:val="7"/>
        </w:numPr>
        <w:ind w:left="0" w:firstLine="708"/>
        <w:jc w:val="both"/>
        <w:rPr>
          <w:sz w:val="24"/>
          <w:szCs w:val="24"/>
        </w:rPr>
      </w:pPr>
      <w:r w:rsidRPr="00EE3F57">
        <w:rPr>
          <w:sz w:val="24"/>
          <w:szCs w:val="24"/>
        </w:rPr>
        <w:t xml:space="preserve">Оповещение </w:t>
      </w:r>
      <w:r w:rsidR="006A0E76">
        <w:rPr>
          <w:sz w:val="24"/>
          <w:szCs w:val="24"/>
        </w:rPr>
        <w:t>директора и заместителей директора ЭТИ</w:t>
      </w:r>
      <w:r>
        <w:rPr>
          <w:sz w:val="24"/>
          <w:szCs w:val="24"/>
        </w:rPr>
        <w:t xml:space="preserve"> </w:t>
      </w:r>
      <w:r w:rsidRPr="00EE3F57">
        <w:rPr>
          <w:sz w:val="24"/>
          <w:szCs w:val="24"/>
        </w:rPr>
        <w:t xml:space="preserve">при угрозе возникновения или возникновении ЧС, а также при угрозе совершения или совершении террористического акта  на объектах </w:t>
      </w:r>
      <w:r w:rsidR="006A0E76">
        <w:rPr>
          <w:sz w:val="24"/>
          <w:szCs w:val="24"/>
        </w:rPr>
        <w:t>ЭТИ</w:t>
      </w:r>
      <w:r w:rsidRPr="00EE3F57">
        <w:rPr>
          <w:sz w:val="24"/>
          <w:szCs w:val="24"/>
        </w:rPr>
        <w:t xml:space="preserve"> производит </w:t>
      </w:r>
      <w:r w:rsidR="006A0E76">
        <w:rPr>
          <w:sz w:val="24"/>
          <w:szCs w:val="24"/>
        </w:rPr>
        <w:t>ответственный</w:t>
      </w:r>
      <w:r>
        <w:rPr>
          <w:sz w:val="24"/>
          <w:szCs w:val="24"/>
        </w:rPr>
        <w:t xml:space="preserve"> по комплексной безопасности </w:t>
      </w:r>
      <w:r w:rsidR="006A0E76">
        <w:rPr>
          <w:sz w:val="24"/>
          <w:szCs w:val="24"/>
        </w:rPr>
        <w:t>ЭТИ  начальник отдела ГО</w:t>
      </w:r>
      <w:proofErr w:type="gramStart"/>
      <w:r w:rsidR="006A0E76">
        <w:rPr>
          <w:sz w:val="24"/>
          <w:szCs w:val="24"/>
        </w:rPr>
        <w:t>,</w:t>
      </w:r>
      <w:r>
        <w:rPr>
          <w:sz w:val="24"/>
          <w:szCs w:val="24"/>
        </w:rPr>
        <w:t>Ч</w:t>
      </w:r>
      <w:proofErr w:type="gramEnd"/>
      <w:r>
        <w:rPr>
          <w:sz w:val="24"/>
          <w:szCs w:val="24"/>
        </w:rPr>
        <w:t>С</w:t>
      </w:r>
      <w:r w:rsidR="006A0E76">
        <w:rPr>
          <w:sz w:val="24"/>
          <w:szCs w:val="24"/>
        </w:rPr>
        <w:t xml:space="preserve"> и охраны, в случае его отсутствия дежурный по центральному посту ЧОО</w:t>
      </w:r>
      <w:r w:rsidRPr="00EE3F57">
        <w:rPr>
          <w:sz w:val="24"/>
          <w:szCs w:val="24"/>
        </w:rPr>
        <w:t>.</w:t>
      </w:r>
    </w:p>
    <w:p w:rsidR="00EB559C" w:rsidRDefault="00EE3F57" w:rsidP="00EB559C">
      <w:pPr>
        <w:pStyle w:val="a6"/>
        <w:numPr>
          <w:ilvl w:val="1"/>
          <w:numId w:val="7"/>
        </w:numPr>
        <w:ind w:left="0" w:firstLine="708"/>
        <w:jc w:val="both"/>
        <w:rPr>
          <w:sz w:val="24"/>
          <w:szCs w:val="24"/>
        </w:rPr>
      </w:pPr>
      <w:r w:rsidRPr="00EB559C">
        <w:rPr>
          <w:sz w:val="24"/>
          <w:szCs w:val="24"/>
        </w:rPr>
        <w:t xml:space="preserve">Оповещение работников, преподавателей, обучающихся, посетителей </w:t>
      </w:r>
      <w:r w:rsidR="005264E1" w:rsidRPr="00EB559C">
        <w:rPr>
          <w:sz w:val="24"/>
          <w:szCs w:val="24"/>
        </w:rPr>
        <w:t>при угрозе возникновения или возникновении ЧС, а также при угрозе совершения или совершении террористиче</w:t>
      </w:r>
      <w:r w:rsidR="006A0E76">
        <w:rPr>
          <w:sz w:val="24"/>
          <w:szCs w:val="24"/>
        </w:rPr>
        <w:t>ского акта  на объектах ЭТИ</w:t>
      </w:r>
      <w:r w:rsidR="005264E1" w:rsidRPr="00EB559C">
        <w:rPr>
          <w:sz w:val="24"/>
          <w:szCs w:val="24"/>
        </w:rPr>
        <w:t xml:space="preserve"> </w:t>
      </w:r>
      <w:r w:rsidRPr="00EB559C">
        <w:rPr>
          <w:sz w:val="24"/>
          <w:szCs w:val="24"/>
        </w:rPr>
        <w:t>осуществляется</w:t>
      </w:r>
      <w:r w:rsidR="00EB559C" w:rsidRPr="00EB559C">
        <w:rPr>
          <w:sz w:val="24"/>
          <w:szCs w:val="24"/>
        </w:rPr>
        <w:t xml:space="preserve"> сотрудниками охранного предприятия</w:t>
      </w:r>
      <w:r w:rsidR="00EB559C">
        <w:rPr>
          <w:sz w:val="24"/>
          <w:szCs w:val="24"/>
        </w:rPr>
        <w:t xml:space="preserve"> </w:t>
      </w:r>
      <w:r w:rsidRPr="00EB559C">
        <w:rPr>
          <w:sz w:val="24"/>
          <w:szCs w:val="24"/>
        </w:rPr>
        <w:t>через систему оповещения</w:t>
      </w:r>
      <w:r w:rsidR="00EB559C">
        <w:rPr>
          <w:sz w:val="24"/>
          <w:szCs w:val="24"/>
        </w:rPr>
        <w:t>.</w:t>
      </w:r>
    </w:p>
    <w:p w:rsidR="00EE3F57" w:rsidRDefault="00EE3F57" w:rsidP="00EB559C">
      <w:pPr>
        <w:pStyle w:val="a6"/>
        <w:numPr>
          <w:ilvl w:val="1"/>
          <w:numId w:val="7"/>
        </w:numPr>
        <w:ind w:left="0" w:firstLine="708"/>
        <w:jc w:val="both"/>
        <w:rPr>
          <w:sz w:val="24"/>
          <w:szCs w:val="24"/>
        </w:rPr>
      </w:pPr>
      <w:r w:rsidRPr="00EB559C">
        <w:rPr>
          <w:sz w:val="24"/>
          <w:szCs w:val="24"/>
        </w:rPr>
        <w:t>Руководители структурных подразделений проводят оповещение и сбор подчиненного состава сотрудников, в соответствии со схемами оповещения в структурных подразделениях, информируют их о сложившейся обстан</w:t>
      </w:r>
      <w:r w:rsidR="006A0E76">
        <w:rPr>
          <w:sz w:val="24"/>
          <w:szCs w:val="24"/>
        </w:rPr>
        <w:t xml:space="preserve">овке. Преподаватели и заведующая </w:t>
      </w:r>
      <w:r w:rsidRPr="00EB559C">
        <w:rPr>
          <w:sz w:val="24"/>
          <w:szCs w:val="24"/>
        </w:rPr>
        <w:t xml:space="preserve"> общежити</w:t>
      </w:r>
      <w:r w:rsidR="006A0E76">
        <w:rPr>
          <w:sz w:val="24"/>
          <w:szCs w:val="24"/>
        </w:rPr>
        <w:t xml:space="preserve">ем </w:t>
      </w:r>
      <w:bookmarkStart w:id="0" w:name="_GoBack"/>
      <w:bookmarkEnd w:id="0"/>
      <w:r w:rsidRPr="00EB559C">
        <w:rPr>
          <w:sz w:val="24"/>
          <w:szCs w:val="24"/>
        </w:rPr>
        <w:t xml:space="preserve"> доводят информацию до </w:t>
      </w:r>
      <w:proofErr w:type="gramStart"/>
      <w:r w:rsidRPr="00EB559C">
        <w:rPr>
          <w:sz w:val="24"/>
          <w:szCs w:val="24"/>
        </w:rPr>
        <w:t>обучающихся</w:t>
      </w:r>
      <w:proofErr w:type="gramEnd"/>
      <w:r w:rsidRPr="00EB559C">
        <w:rPr>
          <w:sz w:val="24"/>
          <w:szCs w:val="24"/>
        </w:rPr>
        <w:t>.</w:t>
      </w:r>
    </w:p>
    <w:sectPr w:rsidR="00EE3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CEA" w:rsidRDefault="00AE6CEA" w:rsidP="001E147D">
      <w:r>
        <w:separator/>
      </w:r>
    </w:p>
  </w:endnote>
  <w:endnote w:type="continuationSeparator" w:id="0">
    <w:p w:rsidR="00AE6CEA" w:rsidRDefault="00AE6CEA" w:rsidP="001E1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CEA" w:rsidRDefault="00AE6CEA" w:rsidP="001E147D">
      <w:r>
        <w:separator/>
      </w:r>
    </w:p>
  </w:footnote>
  <w:footnote w:type="continuationSeparator" w:id="0">
    <w:p w:rsidR="00AE6CEA" w:rsidRDefault="00AE6CEA" w:rsidP="001E1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64602B"/>
    <w:multiLevelType w:val="multilevel"/>
    <w:tmpl w:val="53E4AA3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66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57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48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39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30" w:hanging="121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2">
    <w:nsid w:val="04BE1EAB"/>
    <w:multiLevelType w:val="multilevel"/>
    <w:tmpl w:val="800254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3">
    <w:nsid w:val="08345B5E"/>
    <w:multiLevelType w:val="multilevel"/>
    <w:tmpl w:val="C08E97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4">
    <w:nsid w:val="2C5C0837"/>
    <w:multiLevelType w:val="multilevel"/>
    <w:tmpl w:val="53E4AA3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66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57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48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39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30" w:hanging="121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5">
    <w:nsid w:val="318508D4"/>
    <w:multiLevelType w:val="multilevel"/>
    <w:tmpl w:val="A0C654F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332F41F7"/>
    <w:multiLevelType w:val="multilevel"/>
    <w:tmpl w:val="DA8E2480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5A12DDA"/>
    <w:multiLevelType w:val="multilevel"/>
    <w:tmpl w:val="9FF286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69EE2F97"/>
    <w:multiLevelType w:val="multilevel"/>
    <w:tmpl w:val="C08E97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9">
    <w:nsid w:val="765F5F40"/>
    <w:multiLevelType w:val="multilevel"/>
    <w:tmpl w:val="DA8E2480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9"/>
  </w:num>
  <w:num w:numId="5">
    <w:abstractNumId w:val="6"/>
  </w:num>
  <w:num w:numId="6">
    <w:abstractNumId w:val="2"/>
  </w:num>
  <w:num w:numId="7">
    <w:abstractNumId w:val="4"/>
  </w:num>
  <w:num w:numId="8">
    <w:abstractNumId w:val="5"/>
  </w:num>
  <w:num w:numId="9">
    <w:abstractNumId w:val="1"/>
  </w:num>
  <w:num w:numId="10">
    <w:abstractNumId w:val="3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47D"/>
    <w:rsid w:val="00036996"/>
    <w:rsid w:val="0006713E"/>
    <w:rsid w:val="000A3D0D"/>
    <w:rsid w:val="000F5CF6"/>
    <w:rsid w:val="00136326"/>
    <w:rsid w:val="00182F58"/>
    <w:rsid w:val="001E147D"/>
    <w:rsid w:val="00200D98"/>
    <w:rsid w:val="00233BAB"/>
    <w:rsid w:val="00276363"/>
    <w:rsid w:val="002918C5"/>
    <w:rsid w:val="0029752F"/>
    <w:rsid w:val="00367B22"/>
    <w:rsid w:val="003714D4"/>
    <w:rsid w:val="003A58F9"/>
    <w:rsid w:val="003C3011"/>
    <w:rsid w:val="0042089D"/>
    <w:rsid w:val="004663F9"/>
    <w:rsid w:val="004E526B"/>
    <w:rsid w:val="005264E1"/>
    <w:rsid w:val="005518D4"/>
    <w:rsid w:val="00563046"/>
    <w:rsid w:val="005D4582"/>
    <w:rsid w:val="00616E9C"/>
    <w:rsid w:val="006A0E76"/>
    <w:rsid w:val="006A1836"/>
    <w:rsid w:val="00733865"/>
    <w:rsid w:val="0077555A"/>
    <w:rsid w:val="007E5CAC"/>
    <w:rsid w:val="008131B5"/>
    <w:rsid w:val="00823B98"/>
    <w:rsid w:val="008617D9"/>
    <w:rsid w:val="0086191C"/>
    <w:rsid w:val="00887936"/>
    <w:rsid w:val="008A74B3"/>
    <w:rsid w:val="009857D1"/>
    <w:rsid w:val="00A31612"/>
    <w:rsid w:val="00AE6CEA"/>
    <w:rsid w:val="00AE747F"/>
    <w:rsid w:val="00B068CF"/>
    <w:rsid w:val="00B56373"/>
    <w:rsid w:val="00BF385B"/>
    <w:rsid w:val="00BF38C7"/>
    <w:rsid w:val="00C548BC"/>
    <w:rsid w:val="00C675D7"/>
    <w:rsid w:val="00CA7F14"/>
    <w:rsid w:val="00CB415E"/>
    <w:rsid w:val="00CB7CBC"/>
    <w:rsid w:val="00CD64A1"/>
    <w:rsid w:val="00D0477A"/>
    <w:rsid w:val="00D63E5D"/>
    <w:rsid w:val="00D91E0F"/>
    <w:rsid w:val="00DC21E3"/>
    <w:rsid w:val="00E74DB2"/>
    <w:rsid w:val="00E9651C"/>
    <w:rsid w:val="00EB559C"/>
    <w:rsid w:val="00EE3F57"/>
    <w:rsid w:val="00F03AAD"/>
    <w:rsid w:val="00F0483F"/>
    <w:rsid w:val="00F23A61"/>
    <w:rsid w:val="00F540EB"/>
    <w:rsid w:val="00FA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E147D"/>
    <w:rPr>
      <w:sz w:val="22"/>
      <w:szCs w:val="22"/>
      <w:lang w:eastAsia="ru-RU" w:bidi="ru-RU"/>
    </w:rPr>
  </w:style>
  <w:style w:type="paragraph" w:styleId="1">
    <w:name w:val="heading 1"/>
    <w:basedOn w:val="a"/>
    <w:next w:val="a"/>
    <w:link w:val="10"/>
    <w:uiPriority w:val="1"/>
    <w:qFormat/>
    <w:rsid w:val="00616E9C"/>
    <w:pPr>
      <w:keepNext/>
      <w:spacing w:before="240" w:after="60"/>
      <w:outlineLvl w:val="0"/>
    </w:pPr>
    <w:rPr>
      <w:rFonts w:ascii="Cambria" w:hAnsi="Cambria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616E9C"/>
    <w:pPr>
      <w:keepNext/>
      <w:tabs>
        <w:tab w:val="left" w:pos="0"/>
      </w:tabs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0"/>
    <w:link w:val="31"/>
    <w:uiPriority w:val="9"/>
    <w:qFormat/>
    <w:rsid w:val="00616E9C"/>
    <w:pPr>
      <w:numPr>
        <w:ilvl w:val="2"/>
        <w:numId w:val="1"/>
      </w:numPr>
      <w:tabs>
        <w:tab w:val="left" w:pos="0"/>
      </w:tabs>
      <w:spacing w:before="280" w:after="280"/>
      <w:outlineLvl w:val="2"/>
    </w:pPr>
    <w:rPr>
      <w:b/>
      <w:bCs/>
      <w:sz w:val="27"/>
      <w:szCs w:val="27"/>
      <w:lang w:val="x-none"/>
    </w:rPr>
  </w:style>
  <w:style w:type="paragraph" w:styleId="4">
    <w:name w:val="heading 4"/>
    <w:basedOn w:val="a"/>
    <w:next w:val="a"/>
    <w:link w:val="40"/>
    <w:uiPriority w:val="9"/>
    <w:qFormat/>
    <w:rsid w:val="00616E9C"/>
    <w:pPr>
      <w:keepNext/>
      <w:spacing w:before="240" w:after="120"/>
      <w:outlineLvl w:val="3"/>
    </w:pPr>
    <w:rPr>
      <w:rFonts w:eastAsiaTheme="majorEastAsia" w:cstheme="majorBid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616E9C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616E9C"/>
    <w:pPr>
      <w:spacing w:before="240" w:after="60"/>
      <w:outlineLvl w:val="5"/>
    </w:pPr>
    <w:rPr>
      <w:b/>
      <w:bCs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616E9C"/>
    <w:pPr>
      <w:spacing w:before="240" w:after="60"/>
      <w:outlineLvl w:val="6"/>
    </w:pPr>
    <w:rPr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616E9C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616E9C"/>
    <w:pPr>
      <w:keepNext/>
      <w:shd w:val="clear" w:color="auto" w:fill="FFFFFF"/>
      <w:ind w:firstLine="244"/>
      <w:jc w:val="both"/>
      <w:outlineLvl w:val="8"/>
    </w:pPr>
    <w:rPr>
      <w:rFonts w:ascii="Cambria" w:hAnsi="Cambria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200D98"/>
    <w:rPr>
      <w:rFonts w:ascii="Cambria" w:hAnsi="Cambria"/>
      <w:b/>
      <w:bCs/>
      <w:kern w:val="1"/>
      <w:sz w:val="32"/>
      <w:szCs w:val="32"/>
      <w:lang w:val="x-none" w:eastAsia="ar-SA"/>
    </w:rPr>
  </w:style>
  <w:style w:type="character" w:customStyle="1" w:styleId="20">
    <w:name w:val="Заголовок 2 Знак"/>
    <w:basedOn w:val="a1"/>
    <w:link w:val="2"/>
    <w:uiPriority w:val="9"/>
    <w:rsid w:val="00200D98"/>
    <w:rPr>
      <w:rFonts w:ascii="Cambria" w:eastAsiaTheme="majorEastAsia" w:hAnsi="Cambria" w:cstheme="majorBidi"/>
      <w:b/>
      <w:bCs/>
      <w:i/>
      <w:iCs/>
      <w:sz w:val="28"/>
      <w:szCs w:val="28"/>
      <w:lang w:val="x-none" w:eastAsia="ar-SA"/>
    </w:rPr>
  </w:style>
  <w:style w:type="character" w:customStyle="1" w:styleId="40">
    <w:name w:val="Заголовок 4 Знак"/>
    <w:link w:val="4"/>
    <w:uiPriority w:val="9"/>
    <w:rsid w:val="00616E9C"/>
    <w:rPr>
      <w:rFonts w:ascii="Calibri" w:eastAsiaTheme="majorEastAsia" w:hAnsi="Calibri" w:cstheme="majorBidi"/>
      <w:b/>
      <w:bCs/>
      <w:sz w:val="28"/>
      <w:szCs w:val="28"/>
      <w:lang w:val="x-none" w:eastAsia="x-none"/>
    </w:rPr>
  </w:style>
  <w:style w:type="character" w:styleId="a4">
    <w:name w:val="Strong"/>
    <w:uiPriority w:val="22"/>
    <w:qFormat/>
    <w:rsid w:val="00616E9C"/>
    <w:rPr>
      <w:b/>
      <w:bCs/>
    </w:rPr>
  </w:style>
  <w:style w:type="character" w:styleId="a5">
    <w:name w:val="Emphasis"/>
    <w:uiPriority w:val="20"/>
    <w:qFormat/>
    <w:rsid w:val="00616E9C"/>
    <w:rPr>
      <w:rFonts w:cs="Times New Roman"/>
      <w:i/>
    </w:rPr>
  </w:style>
  <w:style w:type="paragraph" w:styleId="a6">
    <w:name w:val="List Paragraph"/>
    <w:basedOn w:val="a"/>
    <w:link w:val="a7"/>
    <w:uiPriority w:val="34"/>
    <w:qFormat/>
    <w:rsid w:val="00616E9C"/>
    <w:pPr>
      <w:ind w:left="708"/>
    </w:pPr>
  </w:style>
  <w:style w:type="paragraph" w:customStyle="1" w:styleId="ConsPlusNormal">
    <w:name w:val="ConsPlusNormal"/>
    <w:link w:val="ConsPlusNormal0"/>
    <w:qFormat/>
    <w:rsid w:val="00616E9C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qFormat/>
    <w:locked/>
    <w:rsid w:val="00616E9C"/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basedOn w:val="a1"/>
    <w:uiPriority w:val="9"/>
    <w:semiHidden/>
    <w:rsid w:val="00616E9C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ar-SA"/>
    </w:rPr>
  </w:style>
  <w:style w:type="character" w:customStyle="1" w:styleId="31">
    <w:name w:val="Заголовок 3 Знак1"/>
    <w:link w:val="3"/>
    <w:uiPriority w:val="9"/>
    <w:locked/>
    <w:rsid w:val="00616E9C"/>
    <w:rPr>
      <w:b/>
      <w:bCs/>
      <w:sz w:val="27"/>
      <w:szCs w:val="27"/>
      <w:lang w:val="x-none" w:eastAsia="ar-SA"/>
    </w:rPr>
  </w:style>
  <w:style w:type="paragraph" w:styleId="a0">
    <w:name w:val="Body Text"/>
    <w:basedOn w:val="a"/>
    <w:link w:val="a8"/>
    <w:uiPriority w:val="1"/>
    <w:unhideWhenUsed/>
    <w:qFormat/>
    <w:rsid w:val="00616E9C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semiHidden/>
    <w:rsid w:val="00616E9C"/>
    <w:rPr>
      <w:rFonts w:ascii="Calibri" w:hAnsi="Calibri" w:cs="Calibri"/>
      <w:sz w:val="22"/>
      <w:szCs w:val="22"/>
      <w:lang w:eastAsia="ar-SA"/>
    </w:rPr>
  </w:style>
  <w:style w:type="character" w:customStyle="1" w:styleId="50">
    <w:name w:val="Заголовок 5 Знак"/>
    <w:link w:val="5"/>
    <w:uiPriority w:val="9"/>
    <w:rsid w:val="00616E9C"/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link w:val="6"/>
    <w:uiPriority w:val="9"/>
    <w:rsid w:val="00616E9C"/>
    <w:rPr>
      <w:rFonts w:ascii="Calibri" w:hAnsi="Calibri"/>
      <w:b/>
      <w:bCs/>
      <w:sz w:val="22"/>
      <w:szCs w:val="22"/>
      <w:lang w:val="x-none" w:eastAsia="x-none"/>
    </w:rPr>
  </w:style>
  <w:style w:type="character" w:customStyle="1" w:styleId="70">
    <w:name w:val="Заголовок 7 Знак"/>
    <w:link w:val="7"/>
    <w:uiPriority w:val="9"/>
    <w:rsid w:val="00616E9C"/>
    <w:rPr>
      <w:rFonts w:ascii="Calibri" w:hAnsi="Calibri"/>
      <w:sz w:val="24"/>
      <w:szCs w:val="24"/>
      <w:lang w:val="x-none" w:eastAsia="x-none"/>
    </w:rPr>
  </w:style>
  <w:style w:type="character" w:customStyle="1" w:styleId="80">
    <w:name w:val="Заголовок 8 Знак"/>
    <w:link w:val="8"/>
    <w:uiPriority w:val="9"/>
    <w:rsid w:val="00616E9C"/>
    <w:rPr>
      <w:rFonts w:ascii="Calibri" w:hAnsi="Calibri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link w:val="9"/>
    <w:uiPriority w:val="9"/>
    <w:rsid w:val="00616E9C"/>
    <w:rPr>
      <w:rFonts w:ascii="Cambria" w:hAnsi="Cambria"/>
      <w:sz w:val="22"/>
      <w:szCs w:val="22"/>
      <w:shd w:val="clear" w:color="auto" w:fill="FFFFFF"/>
      <w:lang w:val="x-none" w:eastAsia="x-none"/>
    </w:rPr>
  </w:style>
  <w:style w:type="paragraph" w:styleId="a9">
    <w:name w:val="caption"/>
    <w:basedOn w:val="a"/>
    <w:next w:val="a"/>
    <w:uiPriority w:val="35"/>
    <w:qFormat/>
    <w:rsid w:val="00616E9C"/>
    <w:pPr>
      <w:keepNext/>
      <w:ind w:firstLine="567"/>
      <w:jc w:val="both"/>
    </w:pPr>
    <w:rPr>
      <w:b/>
      <w:sz w:val="20"/>
      <w:szCs w:val="20"/>
    </w:rPr>
  </w:style>
  <w:style w:type="paragraph" w:styleId="aa">
    <w:name w:val="Title"/>
    <w:basedOn w:val="a"/>
    <w:link w:val="ab"/>
    <w:uiPriority w:val="10"/>
    <w:qFormat/>
    <w:rsid w:val="00616E9C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b">
    <w:name w:val="Название Знак"/>
    <w:link w:val="aa"/>
    <w:uiPriority w:val="10"/>
    <w:rsid w:val="00616E9C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styleId="ac">
    <w:name w:val="Subtitle"/>
    <w:basedOn w:val="a"/>
    <w:link w:val="ad"/>
    <w:uiPriority w:val="11"/>
    <w:qFormat/>
    <w:rsid w:val="00616E9C"/>
    <w:pPr>
      <w:tabs>
        <w:tab w:val="left" w:pos="567"/>
      </w:tabs>
      <w:spacing w:line="360" w:lineRule="auto"/>
      <w:ind w:firstLine="709"/>
      <w:jc w:val="both"/>
    </w:pPr>
    <w:rPr>
      <w:rFonts w:ascii="Cambria" w:hAnsi="Cambria"/>
      <w:sz w:val="24"/>
      <w:szCs w:val="24"/>
      <w:lang w:val="x-none" w:eastAsia="x-none"/>
    </w:rPr>
  </w:style>
  <w:style w:type="character" w:customStyle="1" w:styleId="ad">
    <w:name w:val="Подзаголовок Знак"/>
    <w:link w:val="ac"/>
    <w:uiPriority w:val="11"/>
    <w:rsid w:val="00616E9C"/>
    <w:rPr>
      <w:rFonts w:ascii="Cambria" w:hAnsi="Cambria"/>
      <w:sz w:val="24"/>
      <w:szCs w:val="24"/>
      <w:lang w:val="x-none" w:eastAsia="x-none"/>
    </w:rPr>
  </w:style>
  <w:style w:type="paragraph" w:styleId="ae">
    <w:name w:val="No Spacing"/>
    <w:uiPriority w:val="1"/>
    <w:qFormat/>
    <w:rsid w:val="00616E9C"/>
    <w:rPr>
      <w:rFonts w:ascii="Calibri" w:eastAsia="Calibri" w:hAnsi="Calibri"/>
      <w:sz w:val="22"/>
      <w:szCs w:val="22"/>
    </w:rPr>
  </w:style>
  <w:style w:type="character" w:customStyle="1" w:styleId="a7">
    <w:name w:val="Абзац списка Знак"/>
    <w:link w:val="a6"/>
    <w:uiPriority w:val="34"/>
    <w:locked/>
    <w:rsid w:val="00616E9C"/>
    <w:rPr>
      <w:rFonts w:ascii="Calibri" w:hAnsi="Calibri" w:cs="Calibri"/>
      <w:sz w:val="22"/>
      <w:szCs w:val="22"/>
      <w:lang w:eastAsia="ar-SA"/>
    </w:rPr>
  </w:style>
  <w:style w:type="paragraph" w:styleId="af">
    <w:name w:val="footnote text"/>
    <w:basedOn w:val="a"/>
    <w:link w:val="af0"/>
    <w:uiPriority w:val="99"/>
    <w:semiHidden/>
    <w:unhideWhenUsed/>
    <w:rsid w:val="001E147D"/>
    <w:rPr>
      <w:sz w:val="20"/>
      <w:szCs w:val="20"/>
    </w:rPr>
  </w:style>
  <w:style w:type="character" w:customStyle="1" w:styleId="af0">
    <w:name w:val="Текст сноски Знак"/>
    <w:basedOn w:val="a1"/>
    <w:link w:val="af"/>
    <w:uiPriority w:val="99"/>
    <w:semiHidden/>
    <w:rsid w:val="001E147D"/>
    <w:rPr>
      <w:lang w:eastAsia="ru-RU" w:bidi="ru-RU"/>
    </w:rPr>
  </w:style>
  <w:style w:type="character" w:styleId="af1">
    <w:name w:val="footnote reference"/>
    <w:basedOn w:val="a1"/>
    <w:uiPriority w:val="99"/>
    <w:semiHidden/>
    <w:unhideWhenUsed/>
    <w:rsid w:val="001E147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E147D"/>
    <w:rPr>
      <w:sz w:val="22"/>
      <w:szCs w:val="22"/>
      <w:lang w:eastAsia="ru-RU" w:bidi="ru-RU"/>
    </w:rPr>
  </w:style>
  <w:style w:type="paragraph" w:styleId="1">
    <w:name w:val="heading 1"/>
    <w:basedOn w:val="a"/>
    <w:next w:val="a"/>
    <w:link w:val="10"/>
    <w:uiPriority w:val="1"/>
    <w:qFormat/>
    <w:rsid w:val="00616E9C"/>
    <w:pPr>
      <w:keepNext/>
      <w:spacing w:before="240" w:after="60"/>
      <w:outlineLvl w:val="0"/>
    </w:pPr>
    <w:rPr>
      <w:rFonts w:ascii="Cambria" w:hAnsi="Cambria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616E9C"/>
    <w:pPr>
      <w:keepNext/>
      <w:tabs>
        <w:tab w:val="left" w:pos="0"/>
      </w:tabs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0"/>
    <w:link w:val="31"/>
    <w:uiPriority w:val="9"/>
    <w:qFormat/>
    <w:rsid w:val="00616E9C"/>
    <w:pPr>
      <w:numPr>
        <w:ilvl w:val="2"/>
        <w:numId w:val="1"/>
      </w:numPr>
      <w:tabs>
        <w:tab w:val="left" w:pos="0"/>
      </w:tabs>
      <w:spacing w:before="280" w:after="280"/>
      <w:outlineLvl w:val="2"/>
    </w:pPr>
    <w:rPr>
      <w:b/>
      <w:bCs/>
      <w:sz w:val="27"/>
      <w:szCs w:val="27"/>
      <w:lang w:val="x-none"/>
    </w:rPr>
  </w:style>
  <w:style w:type="paragraph" w:styleId="4">
    <w:name w:val="heading 4"/>
    <w:basedOn w:val="a"/>
    <w:next w:val="a"/>
    <w:link w:val="40"/>
    <w:uiPriority w:val="9"/>
    <w:qFormat/>
    <w:rsid w:val="00616E9C"/>
    <w:pPr>
      <w:keepNext/>
      <w:spacing w:before="240" w:after="120"/>
      <w:outlineLvl w:val="3"/>
    </w:pPr>
    <w:rPr>
      <w:rFonts w:eastAsiaTheme="majorEastAsia" w:cstheme="majorBid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616E9C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616E9C"/>
    <w:pPr>
      <w:spacing w:before="240" w:after="60"/>
      <w:outlineLvl w:val="5"/>
    </w:pPr>
    <w:rPr>
      <w:b/>
      <w:bCs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616E9C"/>
    <w:pPr>
      <w:spacing w:before="240" w:after="60"/>
      <w:outlineLvl w:val="6"/>
    </w:pPr>
    <w:rPr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616E9C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616E9C"/>
    <w:pPr>
      <w:keepNext/>
      <w:shd w:val="clear" w:color="auto" w:fill="FFFFFF"/>
      <w:ind w:firstLine="244"/>
      <w:jc w:val="both"/>
      <w:outlineLvl w:val="8"/>
    </w:pPr>
    <w:rPr>
      <w:rFonts w:ascii="Cambria" w:hAnsi="Cambria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200D98"/>
    <w:rPr>
      <w:rFonts w:ascii="Cambria" w:hAnsi="Cambria"/>
      <w:b/>
      <w:bCs/>
      <w:kern w:val="1"/>
      <w:sz w:val="32"/>
      <w:szCs w:val="32"/>
      <w:lang w:val="x-none" w:eastAsia="ar-SA"/>
    </w:rPr>
  </w:style>
  <w:style w:type="character" w:customStyle="1" w:styleId="20">
    <w:name w:val="Заголовок 2 Знак"/>
    <w:basedOn w:val="a1"/>
    <w:link w:val="2"/>
    <w:uiPriority w:val="9"/>
    <w:rsid w:val="00200D98"/>
    <w:rPr>
      <w:rFonts w:ascii="Cambria" w:eastAsiaTheme="majorEastAsia" w:hAnsi="Cambria" w:cstheme="majorBidi"/>
      <w:b/>
      <w:bCs/>
      <w:i/>
      <w:iCs/>
      <w:sz w:val="28"/>
      <w:szCs w:val="28"/>
      <w:lang w:val="x-none" w:eastAsia="ar-SA"/>
    </w:rPr>
  </w:style>
  <w:style w:type="character" w:customStyle="1" w:styleId="40">
    <w:name w:val="Заголовок 4 Знак"/>
    <w:link w:val="4"/>
    <w:uiPriority w:val="9"/>
    <w:rsid w:val="00616E9C"/>
    <w:rPr>
      <w:rFonts w:ascii="Calibri" w:eastAsiaTheme="majorEastAsia" w:hAnsi="Calibri" w:cstheme="majorBidi"/>
      <w:b/>
      <w:bCs/>
      <w:sz w:val="28"/>
      <w:szCs w:val="28"/>
      <w:lang w:val="x-none" w:eastAsia="x-none"/>
    </w:rPr>
  </w:style>
  <w:style w:type="character" w:styleId="a4">
    <w:name w:val="Strong"/>
    <w:uiPriority w:val="22"/>
    <w:qFormat/>
    <w:rsid w:val="00616E9C"/>
    <w:rPr>
      <w:b/>
      <w:bCs/>
    </w:rPr>
  </w:style>
  <w:style w:type="character" w:styleId="a5">
    <w:name w:val="Emphasis"/>
    <w:uiPriority w:val="20"/>
    <w:qFormat/>
    <w:rsid w:val="00616E9C"/>
    <w:rPr>
      <w:rFonts w:cs="Times New Roman"/>
      <w:i/>
    </w:rPr>
  </w:style>
  <w:style w:type="paragraph" w:styleId="a6">
    <w:name w:val="List Paragraph"/>
    <w:basedOn w:val="a"/>
    <w:link w:val="a7"/>
    <w:uiPriority w:val="34"/>
    <w:qFormat/>
    <w:rsid w:val="00616E9C"/>
    <w:pPr>
      <w:ind w:left="708"/>
    </w:pPr>
  </w:style>
  <w:style w:type="paragraph" w:customStyle="1" w:styleId="ConsPlusNormal">
    <w:name w:val="ConsPlusNormal"/>
    <w:link w:val="ConsPlusNormal0"/>
    <w:qFormat/>
    <w:rsid w:val="00616E9C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qFormat/>
    <w:locked/>
    <w:rsid w:val="00616E9C"/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basedOn w:val="a1"/>
    <w:uiPriority w:val="9"/>
    <w:semiHidden/>
    <w:rsid w:val="00616E9C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ar-SA"/>
    </w:rPr>
  </w:style>
  <w:style w:type="character" w:customStyle="1" w:styleId="31">
    <w:name w:val="Заголовок 3 Знак1"/>
    <w:link w:val="3"/>
    <w:uiPriority w:val="9"/>
    <w:locked/>
    <w:rsid w:val="00616E9C"/>
    <w:rPr>
      <w:b/>
      <w:bCs/>
      <w:sz w:val="27"/>
      <w:szCs w:val="27"/>
      <w:lang w:val="x-none" w:eastAsia="ar-SA"/>
    </w:rPr>
  </w:style>
  <w:style w:type="paragraph" w:styleId="a0">
    <w:name w:val="Body Text"/>
    <w:basedOn w:val="a"/>
    <w:link w:val="a8"/>
    <w:uiPriority w:val="1"/>
    <w:unhideWhenUsed/>
    <w:qFormat/>
    <w:rsid w:val="00616E9C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semiHidden/>
    <w:rsid w:val="00616E9C"/>
    <w:rPr>
      <w:rFonts w:ascii="Calibri" w:hAnsi="Calibri" w:cs="Calibri"/>
      <w:sz w:val="22"/>
      <w:szCs w:val="22"/>
      <w:lang w:eastAsia="ar-SA"/>
    </w:rPr>
  </w:style>
  <w:style w:type="character" w:customStyle="1" w:styleId="50">
    <w:name w:val="Заголовок 5 Знак"/>
    <w:link w:val="5"/>
    <w:uiPriority w:val="9"/>
    <w:rsid w:val="00616E9C"/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link w:val="6"/>
    <w:uiPriority w:val="9"/>
    <w:rsid w:val="00616E9C"/>
    <w:rPr>
      <w:rFonts w:ascii="Calibri" w:hAnsi="Calibri"/>
      <w:b/>
      <w:bCs/>
      <w:sz w:val="22"/>
      <w:szCs w:val="22"/>
      <w:lang w:val="x-none" w:eastAsia="x-none"/>
    </w:rPr>
  </w:style>
  <w:style w:type="character" w:customStyle="1" w:styleId="70">
    <w:name w:val="Заголовок 7 Знак"/>
    <w:link w:val="7"/>
    <w:uiPriority w:val="9"/>
    <w:rsid w:val="00616E9C"/>
    <w:rPr>
      <w:rFonts w:ascii="Calibri" w:hAnsi="Calibri"/>
      <w:sz w:val="24"/>
      <w:szCs w:val="24"/>
      <w:lang w:val="x-none" w:eastAsia="x-none"/>
    </w:rPr>
  </w:style>
  <w:style w:type="character" w:customStyle="1" w:styleId="80">
    <w:name w:val="Заголовок 8 Знак"/>
    <w:link w:val="8"/>
    <w:uiPriority w:val="9"/>
    <w:rsid w:val="00616E9C"/>
    <w:rPr>
      <w:rFonts w:ascii="Calibri" w:hAnsi="Calibri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link w:val="9"/>
    <w:uiPriority w:val="9"/>
    <w:rsid w:val="00616E9C"/>
    <w:rPr>
      <w:rFonts w:ascii="Cambria" w:hAnsi="Cambria"/>
      <w:sz w:val="22"/>
      <w:szCs w:val="22"/>
      <w:shd w:val="clear" w:color="auto" w:fill="FFFFFF"/>
      <w:lang w:val="x-none" w:eastAsia="x-none"/>
    </w:rPr>
  </w:style>
  <w:style w:type="paragraph" w:styleId="a9">
    <w:name w:val="caption"/>
    <w:basedOn w:val="a"/>
    <w:next w:val="a"/>
    <w:uiPriority w:val="35"/>
    <w:qFormat/>
    <w:rsid w:val="00616E9C"/>
    <w:pPr>
      <w:keepNext/>
      <w:ind w:firstLine="567"/>
      <w:jc w:val="both"/>
    </w:pPr>
    <w:rPr>
      <w:b/>
      <w:sz w:val="20"/>
      <w:szCs w:val="20"/>
    </w:rPr>
  </w:style>
  <w:style w:type="paragraph" w:styleId="aa">
    <w:name w:val="Title"/>
    <w:basedOn w:val="a"/>
    <w:link w:val="ab"/>
    <w:uiPriority w:val="10"/>
    <w:qFormat/>
    <w:rsid w:val="00616E9C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b">
    <w:name w:val="Название Знак"/>
    <w:link w:val="aa"/>
    <w:uiPriority w:val="10"/>
    <w:rsid w:val="00616E9C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styleId="ac">
    <w:name w:val="Subtitle"/>
    <w:basedOn w:val="a"/>
    <w:link w:val="ad"/>
    <w:uiPriority w:val="11"/>
    <w:qFormat/>
    <w:rsid w:val="00616E9C"/>
    <w:pPr>
      <w:tabs>
        <w:tab w:val="left" w:pos="567"/>
      </w:tabs>
      <w:spacing w:line="360" w:lineRule="auto"/>
      <w:ind w:firstLine="709"/>
      <w:jc w:val="both"/>
    </w:pPr>
    <w:rPr>
      <w:rFonts w:ascii="Cambria" w:hAnsi="Cambria"/>
      <w:sz w:val="24"/>
      <w:szCs w:val="24"/>
      <w:lang w:val="x-none" w:eastAsia="x-none"/>
    </w:rPr>
  </w:style>
  <w:style w:type="character" w:customStyle="1" w:styleId="ad">
    <w:name w:val="Подзаголовок Знак"/>
    <w:link w:val="ac"/>
    <w:uiPriority w:val="11"/>
    <w:rsid w:val="00616E9C"/>
    <w:rPr>
      <w:rFonts w:ascii="Cambria" w:hAnsi="Cambria"/>
      <w:sz w:val="24"/>
      <w:szCs w:val="24"/>
      <w:lang w:val="x-none" w:eastAsia="x-none"/>
    </w:rPr>
  </w:style>
  <w:style w:type="paragraph" w:styleId="ae">
    <w:name w:val="No Spacing"/>
    <w:uiPriority w:val="1"/>
    <w:qFormat/>
    <w:rsid w:val="00616E9C"/>
    <w:rPr>
      <w:rFonts w:ascii="Calibri" w:eastAsia="Calibri" w:hAnsi="Calibri"/>
      <w:sz w:val="22"/>
      <w:szCs w:val="22"/>
    </w:rPr>
  </w:style>
  <w:style w:type="character" w:customStyle="1" w:styleId="a7">
    <w:name w:val="Абзац списка Знак"/>
    <w:link w:val="a6"/>
    <w:uiPriority w:val="34"/>
    <w:locked/>
    <w:rsid w:val="00616E9C"/>
    <w:rPr>
      <w:rFonts w:ascii="Calibri" w:hAnsi="Calibri" w:cs="Calibri"/>
      <w:sz w:val="22"/>
      <w:szCs w:val="22"/>
      <w:lang w:eastAsia="ar-SA"/>
    </w:rPr>
  </w:style>
  <w:style w:type="paragraph" w:styleId="af">
    <w:name w:val="footnote text"/>
    <w:basedOn w:val="a"/>
    <w:link w:val="af0"/>
    <w:uiPriority w:val="99"/>
    <w:semiHidden/>
    <w:unhideWhenUsed/>
    <w:rsid w:val="001E147D"/>
    <w:rPr>
      <w:sz w:val="20"/>
      <w:szCs w:val="20"/>
    </w:rPr>
  </w:style>
  <w:style w:type="character" w:customStyle="1" w:styleId="af0">
    <w:name w:val="Текст сноски Знак"/>
    <w:basedOn w:val="a1"/>
    <w:link w:val="af"/>
    <w:uiPriority w:val="99"/>
    <w:semiHidden/>
    <w:rsid w:val="001E147D"/>
    <w:rPr>
      <w:lang w:eastAsia="ru-RU" w:bidi="ru-RU"/>
    </w:rPr>
  </w:style>
  <w:style w:type="character" w:styleId="af1">
    <w:name w:val="footnote reference"/>
    <w:basedOn w:val="a1"/>
    <w:uiPriority w:val="99"/>
    <w:semiHidden/>
    <w:unhideWhenUsed/>
    <w:rsid w:val="001E14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688EF-1F93-436C-AA91-093B27F6E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4183</Words>
  <Characters>23848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27976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Савин Денис Иванович</dc:creator>
  <cp:lastModifiedBy>Admin</cp:lastModifiedBy>
  <cp:revision>2</cp:revision>
  <dcterms:created xsi:type="dcterms:W3CDTF">2022-08-09T06:07:00Z</dcterms:created>
  <dcterms:modified xsi:type="dcterms:W3CDTF">2022-08-09T06:07:00Z</dcterms:modified>
</cp:coreProperties>
</file>